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AFCA" w14:textId="77777777" w:rsidR="00CE7BFE" w:rsidRPr="008E2252" w:rsidRDefault="00CE7BFE" w:rsidP="00CE7BFE">
      <w:pPr>
        <w:spacing w:line="240" w:lineRule="auto"/>
        <w:rPr>
          <w:rFonts w:ascii="Roboto" w:hAnsi="Roboto"/>
          <w:b/>
          <w:bCs/>
          <w:color w:val="000000" w:themeColor="text1"/>
          <w:sz w:val="32"/>
          <w:szCs w:val="32"/>
        </w:rPr>
      </w:pPr>
      <w:r w:rsidRPr="008E2252">
        <w:rPr>
          <w:rFonts w:ascii="Roboto" w:hAnsi="Roboto"/>
          <w:b/>
          <w:bCs/>
          <w:color w:val="000000" w:themeColor="text1"/>
          <w:sz w:val="32"/>
          <w:szCs w:val="32"/>
        </w:rPr>
        <w:t>Libertarian Party of Georgia</w:t>
      </w:r>
    </w:p>
    <w:p w14:paraId="5A17AD33" w14:textId="51E653F0" w:rsidR="00CE7BFE" w:rsidRPr="008E2252" w:rsidRDefault="00CE7BFE" w:rsidP="00CE7BFE">
      <w:pPr>
        <w:spacing w:line="240" w:lineRule="auto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8E2252">
        <w:rPr>
          <w:rFonts w:ascii="Roboto" w:hAnsi="Roboto"/>
          <w:b/>
          <w:bCs/>
          <w:color w:val="000000" w:themeColor="text1"/>
          <w:sz w:val="28"/>
          <w:szCs w:val="28"/>
        </w:rPr>
        <w:t xml:space="preserve">Executive Committee Meeting – </w:t>
      </w:r>
      <w:r w:rsidR="003A4E79">
        <w:rPr>
          <w:rFonts w:ascii="Roboto" w:hAnsi="Roboto"/>
          <w:b/>
          <w:bCs/>
          <w:color w:val="000000" w:themeColor="text1"/>
          <w:sz w:val="28"/>
          <w:szCs w:val="28"/>
        </w:rPr>
        <w:t>January 13, 2025</w:t>
      </w:r>
    </w:p>
    <w:p w14:paraId="595C6F0B" w14:textId="77777777" w:rsidR="00CE7BFE" w:rsidRPr="008E2252" w:rsidRDefault="00CE7BFE" w:rsidP="00CE7BFE">
      <w:pPr>
        <w:spacing w:line="240" w:lineRule="auto"/>
        <w:rPr>
          <w:rFonts w:ascii="Roboto" w:hAnsi="Roboto"/>
          <w:color w:val="000000" w:themeColor="text1"/>
        </w:rPr>
      </w:pPr>
    </w:p>
    <w:p w14:paraId="4A1CD9F4" w14:textId="435AFABA" w:rsidR="00CE7BFE" w:rsidRPr="00381889" w:rsidRDefault="00CE7BFE" w:rsidP="00CE7BFE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 w:rsidRPr="008E2252">
        <w:rPr>
          <w:rFonts w:ascii="Roboto" w:hAnsi="Roboto"/>
          <w:b/>
          <w:bCs/>
          <w:color w:val="000000" w:themeColor="text1"/>
          <w:sz w:val="24"/>
          <w:szCs w:val="24"/>
        </w:rPr>
        <w:t>Present: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 xml:space="preserve">Chairman Gerred Bell, Vice Chairman Brian Allen, Secretary Zane Placie, </w:t>
      </w:r>
      <w:r w:rsidR="00006BC3">
        <w:rPr>
          <w:rFonts w:ascii="Roboto" w:hAnsi="Roboto"/>
          <w:color w:val="000000" w:themeColor="text1"/>
          <w:sz w:val="24"/>
          <w:szCs w:val="24"/>
        </w:rPr>
        <w:t xml:space="preserve">Treasurer Alex Moldenhawer, </w:t>
      </w:r>
      <w:r>
        <w:rPr>
          <w:rFonts w:ascii="Roboto" w:hAnsi="Roboto"/>
          <w:color w:val="000000" w:themeColor="text1"/>
          <w:sz w:val="24"/>
          <w:szCs w:val="24"/>
        </w:rPr>
        <w:t xml:space="preserve">David Barker, </w:t>
      </w:r>
      <w:r w:rsidR="00006BC3">
        <w:rPr>
          <w:rFonts w:ascii="Roboto" w:hAnsi="Roboto"/>
          <w:color w:val="000000" w:themeColor="text1"/>
          <w:sz w:val="24"/>
          <w:szCs w:val="24"/>
        </w:rPr>
        <w:t xml:space="preserve">Scott Boykin, </w:t>
      </w:r>
      <w:r>
        <w:rPr>
          <w:rFonts w:ascii="Roboto" w:hAnsi="Roboto"/>
          <w:color w:val="000000" w:themeColor="text1"/>
          <w:sz w:val="24"/>
          <w:szCs w:val="24"/>
        </w:rPr>
        <w:t xml:space="preserve">Warren Cunningham, </w:t>
      </w:r>
      <w:r w:rsidR="00006BC3">
        <w:rPr>
          <w:rFonts w:ascii="Roboto" w:hAnsi="Roboto"/>
          <w:color w:val="000000" w:themeColor="text1"/>
          <w:sz w:val="24"/>
          <w:szCs w:val="24"/>
        </w:rPr>
        <w:t xml:space="preserve">Danny Dolan, </w:t>
      </w:r>
      <w:r w:rsidR="00BA143E">
        <w:rPr>
          <w:rFonts w:ascii="Roboto" w:hAnsi="Roboto"/>
          <w:color w:val="000000" w:themeColor="text1"/>
          <w:sz w:val="24"/>
          <w:szCs w:val="24"/>
        </w:rPr>
        <w:t xml:space="preserve">Marc Douglass, </w:t>
      </w:r>
      <w:r>
        <w:rPr>
          <w:rFonts w:ascii="Roboto" w:hAnsi="Roboto"/>
          <w:color w:val="000000" w:themeColor="text1"/>
          <w:sz w:val="24"/>
          <w:szCs w:val="24"/>
        </w:rPr>
        <w:t>Andrea Holt, Mitchell Johnson,</w:t>
      </w:r>
      <w:r w:rsidR="00437F9E">
        <w:rPr>
          <w:rFonts w:ascii="Roboto" w:hAnsi="Roboto"/>
          <w:color w:val="000000" w:themeColor="text1"/>
          <w:sz w:val="24"/>
          <w:szCs w:val="24"/>
        </w:rPr>
        <w:t xml:space="preserve"> Brad Lindborg,</w:t>
      </w:r>
      <w:r>
        <w:rPr>
          <w:rFonts w:ascii="Roboto" w:hAnsi="Roboto"/>
          <w:color w:val="000000" w:themeColor="text1"/>
          <w:sz w:val="24"/>
          <w:szCs w:val="24"/>
        </w:rPr>
        <w:t xml:space="preserve"> Colin McKinney, Mark Mosley, Steve Phillips, William Richards,</w:t>
      </w:r>
      <w:r w:rsidR="00006BC3">
        <w:rPr>
          <w:rFonts w:ascii="Roboto" w:hAnsi="Roboto"/>
          <w:color w:val="000000" w:themeColor="text1"/>
          <w:sz w:val="24"/>
          <w:szCs w:val="24"/>
        </w:rPr>
        <w:t xml:space="preserve"> Victoria Salvia,</w:t>
      </w:r>
      <w:r w:rsidR="00F94273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DA56EF">
        <w:rPr>
          <w:rFonts w:ascii="Roboto" w:hAnsi="Roboto"/>
          <w:color w:val="000000" w:themeColor="text1"/>
          <w:sz w:val="24"/>
          <w:szCs w:val="24"/>
        </w:rPr>
        <w:t xml:space="preserve">Jim Sheehan, </w:t>
      </w:r>
      <w:r>
        <w:rPr>
          <w:rFonts w:ascii="Roboto" w:hAnsi="Roboto"/>
          <w:color w:val="000000" w:themeColor="text1"/>
          <w:sz w:val="24"/>
          <w:szCs w:val="24"/>
        </w:rPr>
        <w:t>Laura Williams</w:t>
      </w:r>
    </w:p>
    <w:p w14:paraId="4FE24121" w14:textId="0553D83E" w:rsidR="00CE7BFE" w:rsidRPr="00A74EA0" w:rsidRDefault="00CE7BFE" w:rsidP="00CE7BFE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b/>
          <w:bCs/>
          <w:color w:val="000000" w:themeColor="text1"/>
          <w:sz w:val="24"/>
          <w:szCs w:val="24"/>
        </w:rPr>
        <w:t xml:space="preserve">Absent: </w:t>
      </w:r>
      <w:r w:rsidR="00006BC3" w:rsidRPr="00006BC3">
        <w:rPr>
          <w:rFonts w:ascii="Roboto" w:hAnsi="Roboto"/>
          <w:color w:val="000000" w:themeColor="text1"/>
          <w:sz w:val="24"/>
          <w:szCs w:val="24"/>
        </w:rPr>
        <w:t xml:space="preserve">Christine Austin, </w:t>
      </w:r>
      <w:r w:rsidR="00006BC3">
        <w:rPr>
          <w:rFonts w:ascii="Roboto" w:hAnsi="Roboto"/>
          <w:color w:val="000000" w:themeColor="text1"/>
          <w:sz w:val="24"/>
          <w:szCs w:val="24"/>
        </w:rPr>
        <w:t xml:space="preserve">Doug Craig, </w:t>
      </w:r>
      <w:r w:rsidR="00006BC3" w:rsidRPr="00006BC3">
        <w:rPr>
          <w:rFonts w:ascii="Roboto" w:hAnsi="Roboto"/>
          <w:color w:val="000000" w:themeColor="text1"/>
          <w:sz w:val="24"/>
          <w:szCs w:val="24"/>
        </w:rPr>
        <w:t>Zach Varnell</w:t>
      </w:r>
    </w:p>
    <w:p w14:paraId="35E96083" w14:textId="77777777" w:rsidR="00CE7BFE" w:rsidRDefault="00CE7BFE" w:rsidP="00CE7BFE">
      <w:pPr>
        <w:spacing w:line="240" w:lineRule="auto"/>
        <w:rPr>
          <w:rFonts w:ascii="Roboto" w:hAnsi="Roboto"/>
          <w:b/>
          <w:bCs/>
          <w:color w:val="000000" w:themeColor="text1"/>
          <w:sz w:val="24"/>
          <w:szCs w:val="24"/>
        </w:rPr>
      </w:pPr>
    </w:p>
    <w:p w14:paraId="55284D0B" w14:textId="44FAF5AB" w:rsidR="00CE7BFE" w:rsidRPr="008B7EE0" w:rsidRDefault="00CE7BFE" w:rsidP="00CE7BFE">
      <w:pPr>
        <w:spacing w:line="240" w:lineRule="auto"/>
        <w:rPr>
          <w:rFonts w:ascii="Roboto" w:eastAsia="Calibri" w:hAnsi="Roboto" w:cs="Arial"/>
          <w:sz w:val="24"/>
          <w:szCs w:val="24"/>
        </w:rPr>
      </w:pPr>
      <w:r w:rsidRPr="001B2D43">
        <w:rPr>
          <w:rFonts w:ascii="Roboto" w:eastAsia="Calibri" w:hAnsi="Roboto" w:cs="Arial"/>
          <w:sz w:val="24"/>
          <w:szCs w:val="24"/>
        </w:rPr>
        <w:t>The regular monthly meeting of the Executive Committee of the Libertarian Party of Georgia was held virtually on Monday</w:t>
      </w:r>
      <w:r w:rsidR="003A4E79">
        <w:rPr>
          <w:rFonts w:ascii="Roboto" w:eastAsia="Calibri" w:hAnsi="Roboto" w:cs="Arial"/>
          <w:sz w:val="24"/>
          <w:szCs w:val="24"/>
        </w:rPr>
        <w:t>, January 13, 2025,</w:t>
      </w:r>
      <w:r w:rsidRPr="001B2D43">
        <w:rPr>
          <w:rFonts w:ascii="Roboto" w:eastAsia="Calibri" w:hAnsi="Roboto" w:cs="Arial"/>
          <w:sz w:val="24"/>
          <w:szCs w:val="24"/>
        </w:rPr>
        <w:t xml:space="preserve"> at 7:0</w:t>
      </w:r>
      <w:r w:rsidR="00006BC3">
        <w:rPr>
          <w:rFonts w:ascii="Roboto" w:eastAsia="Calibri" w:hAnsi="Roboto" w:cs="Arial"/>
          <w:sz w:val="24"/>
          <w:szCs w:val="24"/>
        </w:rPr>
        <w:t>1</w:t>
      </w:r>
      <w:r w:rsidRPr="001B2D43">
        <w:rPr>
          <w:rFonts w:ascii="Roboto" w:eastAsia="Calibri" w:hAnsi="Roboto" w:cs="Arial"/>
          <w:sz w:val="24"/>
          <w:szCs w:val="24"/>
        </w:rPr>
        <w:t xml:space="preserve"> PM.</w:t>
      </w:r>
    </w:p>
    <w:p w14:paraId="7791D308" w14:textId="77777777" w:rsidR="00D11957" w:rsidRDefault="00006BC3" w:rsidP="004A794D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Gerred Bell </w:t>
      </w:r>
      <w:r w:rsidR="001308A0">
        <w:rPr>
          <w:rFonts w:ascii="Roboto" w:hAnsi="Roboto"/>
          <w:color w:val="000000" w:themeColor="text1"/>
          <w:sz w:val="24"/>
          <w:szCs w:val="24"/>
        </w:rPr>
        <w:t>gave an update on options for CRM software.</w:t>
      </w:r>
      <w:r w:rsidR="00D11957">
        <w:rPr>
          <w:rFonts w:ascii="Roboto" w:hAnsi="Roboto"/>
          <w:color w:val="000000" w:themeColor="text1"/>
          <w:sz w:val="24"/>
          <w:szCs w:val="24"/>
        </w:rPr>
        <w:t xml:space="preserve"> Zane Placie moved the following:</w:t>
      </w:r>
    </w:p>
    <w:p w14:paraId="2B3C925B" w14:textId="12CF8613" w:rsidR="003A4E79" w:rsidRPr="00D11957" w:rsidRDefault="00D11957" w:rsidP="00D11957">
      <w:pPr>
        <w:spacing w:line="240" w:lineRule="auto"/>
        <w:ind w:left="720" w:right="720"/>
        <w:rPr>
          <w:rFonts w:ascii="Roboto" w:hAnsi="Roboto"/>
          <w:color w:val="000000" w:themeColor="text1"/>
        </w:rPr>
      </w:pPr>
      <w:r w:rsidRPr="00D11957">
        <w:rPr>
          <w:rFonts w:ascii="Roboto" w:hAnsi="Roboto"/>
          <w:color w:val="000000" w:themeColor="text1"/>
        </w:rPr>
        <w:t>T</w:t>
      </w:r>
      <w:r w:rsidRPr="00D11957">
        <w:rPr>
          <w:rFonts w:ascii="Roboto" w:hAnsi="Roboto"/>
          <w:color w:val="000000" w:themeColor="text1"/>
        </w:rPr>
        <w:t xml:space="preserve">o direct the </w:t>
      </w:r>
      <w:r w:rsidRPr="00D11957">
        <w:rPr>
          <w:rFonts w:ascii="Roboto" w:hAnsi="Roboto"/>
          <w:color w:val="000000" w:themeColor="text1"/>
        </w:rPr>
        <w:t>Chair</w:t>
      </w:r>
      <w:r w:rsidRPr="00D11957">
        <w:rPr>
          <w:rFonts w:ascii="Roboto" w:hAnsi="Roboto"/>
          <w:color w:val="000000" w:themeColor="text1"/>
        </w:rPr>
        <w:t xml:space="preserve"> to negotiate for a renewal of the offer from Andy Burns to implement CiviCRM. The </w:t>
      </w:r>
      <w:r w:rsidRPr="00D11957">
        <w:rPr>
          <w:rFonts w:ascii="Roboto" w:hAnsi="Roboto"/>
          <w:color w:val="000000" w:themeColor="text1"/>
        </w:rPr>
        <w:t>Chair</w:t>
      </w:r>
      <w:r w:rsidRPr="00D11957">
        <w:rPr>
          <w:rFonts w:ascii="Roboto" w:hAnsi="Roboto"/>
          <w:color w:val="000000" w:themeColor="text1"/>
        </w:rPr>
        <w:t xml:space="preserve"> will be authorized to sign a contract if each component of the implementation price is within a 5% tolerance of the originally stated </w:t>
      </w:r>
      <w:r w:rsidRPr="00D11957">
        <w:rPr>
          <w:rFonts w:ascii="Roboto" w:hAnsi="Roboto"/>
          <w:color w:val="000000" w:themeColor="text1"/>
        </w:rPr>
        <w:t>prices</w:t>
      </w:r>
      <w:r w:rsidRPr="00D11957">
        <w:rPr>
          <w:rFonts w:ascii="Roboto" w:hAnsi="Roboto"/>
          <w:color w:val="000000" w:themeColor="text1"/>
        </w:rPr>
        <w:t xml:space="preserve"> for all features, including a user portal and a mobile app.</w:t>
      </w:r>
    </w:p>
    <w:p w14:paraId="32FD11B2" w14:textId="2DE24F3B" w:rsidR="00D11957" w:rsidRDefault="00D11957" w:rsidP="004A794D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The motion was adopted.</w:t>
      </w:r>
    </w:p>
    <w:p w14:paraId="1AA18852" w14:textId="3DFB408B" w:rsidR="00607F1E" w:rsidRDefault="00607F1E" w:rsidP="004A794D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Alex Moldenhawer gave the Treasurer’s report and said he would be resigning. Zane Placie moved to hold a special meeting on January 27 at 7 PM for the purpose of electing a Treasurer. The motion was adopted.</w:t>
      </w:r>
    </w:p>
    <w:p w14:paraId="1A42E987" w14:textId="32E7E0C7" w:rsidR="00AF3DE1" w:rsidRDefault="00AF3DE1" w:rsidP="004A794D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Chairman Gerred Bell</w:t>
      </w:r>
      <w:r w:rsidR="00607F1E">
        <w:rPr>
          <w:rFonts w:ascii="Roboto" w:hAnsi="Roboto"/>
          <w:color w:val="000000" w:themeColor="text1"/>
          <w:sz w:val="24"/>
          <w:szCs w:val="24"/>
        </w:rPr>
        <w:t>, Vice Chairman Brian Allen, and Executive Director Elizabeth Melton</w:t>
      </w:r>
      <w:r w:rsidR="00D11957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gave reports</w:t>
      </w:r>
      <w:r w:rsidR="00607F1E">
        <w:rPr>
          <w:rFonts w:ascii="Roboto" w:hAnsi="Roboto"/>
          <w:color w:val="000000" w:themeColor="text1"/>
          <w:sz w:val="24"/>
          <w:szCs w:val="24"/>
        </w:rPr>
        <w:t>.</w:t>
      </w:r>
    </w:p>
    <w:p w14:paraId="2D63C924" w14:textId="05B0206D" w:rsidR="00AF3DE1" w:rsidRPr="00AF3DE1" w:rsidRDefault="00AF3DE1" w:rsidP="004A794D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The meeting adjourned </w:t>
      </w:r>
      <w:r w:rsidR="00437F9E">
        <w:rPr>
          <w:rFonts w:ascii="Roboto" w:hAnsi="Roboto"/>
          <w:color w:val="000000" w:themeColor="text1"/>
          <w:sz w:val="24"/>
          <w:szCs w:val="24"/>
        </w:rPr>
        <w:t>at</w:t>
      </w:r>
      <w:r w:rsidR="00ED5A34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FD5AF8">
        <w:rPr>
          <w:rFonts w:ascii="Roboto" w:hAnsi="Roboto"/>
          <w:color w:val="000000" w:themeColor="text1"/>
          <w:sz w:val="24"/>
          <w:szCs w:val="24"/>
        </w:rPr>
        <w:t>7:47 PM.</w:t>
      </w:r>
    </w:p>
    <w:p w14:paraId="6463659E" w14:textId="34557BC4" w:rsidR="002C16EE" w:rsidRPr="00607F1E" w:rsidRDefault="002C16EE" w:rsidP="00607F1E">
      <w:pPr>
        <w:rPr>
          <w:rFonts w:ascii="Roboto" w:hAnsi="Roboto"/>
          <w:color w:val="000000" w:themeColor="text1"/>
          <w:sz w:val="24"/>
          <w:szCs w:val="24"/>
        </w:rPr>
      </w:pPr>
    </w:p>
    <w:sectPr w:rsidR="002C16EE" w:rsidRPr="00607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653B7"/>
    <w:multiLevelType w:val="multilevel"/>
    <w:tmpl w:val="AE5C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01BCA"/>
    <w:multiLevelType w:val="multilevel"/>
    <w:tmpl w:val="8064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822316">
    <w:abstractNumId w:val="0"/>
  </w:num>
  <w:num w:numId="2" w16cid:durableId="96064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FE"/>
    <w:rsid w:val="00006BC3"/>
    <w:rsid w:val="0002123A"/>
    <w:rsid w:val="00047378"/>
    <w:rsid w:val="00095F8A"/>
    <w:rsid w:val="001308A0"/>
    <w:rsid w:val="001A69BD"/>
    <w:rsid w:val="001B0CEF"/>
    <w:rsid w:val="001D0F86"/>
    <w:rsid w:val="002C16EE"/>
    <w:rsid w:val="0039590D"/>
    <w:rsid w:val="003A4E79"/>
    <w:rsid w:val="00437F9E"/>
    <w:rsid w:val="004A794D"/>
    <w:rsid w:val="004E3F14"/>
    <w:rsid w:val="005070DF"/>
    <w:rsid w:val="00545E17"/>
    <w:rsid w:val="00607F1E"/>
    <w:rsid w:val="00655548"/>
    <w:rsid w:val="00673E30"/>
    <w:rsid w:val="007100C7"/>
    <w:rsid w:val="00713769"/>
    <w:rsid w:val="007F1D74"/>
    <w:rsid w:val="0085052A"/>
    <w:rsid w:val="008B3F76"/>
    <w:rsid w:val="009F2B7E"/>
    <w:rsid w:val="00A928CF"/>
    <w:rsid w:val="00AB396C"/>
    <w:rsid w:val="00AB3B1F"/>
    <w:rsid w:val="00AF3DE1"/>
    <w:rsid w:val="00AF756A"/>
    <w:rsid w:val="00B04B63"/>
    <w:rsid w:val="00B401EF"/>
    <w:rsid w:val="00BA143E"/>
    <w:rsid w:val="00C3660B"/>
    <w:rsid w:val="00CE7BFE"/>
    <w:rsid w:val="00D11957"/>
    <w:rsid w:val="00D5266F"/>
    <w:rsid w:val="00D70C34"/>
    <w:rsid w:val="00D77B16"/>
    <w:rsid w:val="00DA56EF"/>
    <w:rsid w:val="00ED5A34"/>
    <w:rsid w:val="00F94273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E0AC"/>
  <w15:chartTrackingRefBased/>
  <w15:docId w15:val="{8F49AA57-4A1B-4B3C-8804-CCCB605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BFE"/>
  </w:style>
  <w:style w:type="paragraph" w:styleId="Heading1">
    <w:name w:val="heading 1"/>
    <w:basedOn w:val="Normal"/>
    <w:next w:val="Normal"/>
    <w:link w:val="Heading1Char"/>
    <w:uiPriority w:val="9"/>
    <w:qFormat/>
    <w:rsid w:val="00CE7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B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23A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526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D48D-2C57-4466-84C2-A68F1E05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Placie</dc:creator>
  <cp:keywords/>
  <dc:description/>
  <cp:lastModifiedBy>Zane Placie</cp:lastModifiedBy>
  <cp:revision>4</cp:revision>
  <dcterms:created xsi:type="dcterms:W3CDTF">2025-01-13T23:41:00Z</dcterms:created>
  <dcterms:modified xsi:type="dcterms:W3CDTF">2025-01-14T00:49:00Z</dcterms:modified>
</cp:coreProperties>
</file>