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2A62" w14:textId="77777777" w:rsidR="00FB03F8" w:rsidRPr="008E2252" w:rsidRDefault="00FB03F8" w:rsidP="00FB03F8">
      <w:pPr>
        <w:spacing w:line="240" w:lineRule="auto"/>
        <w:rPr>
          <w:rFonts w:ascii="Roboto" w:hAnsi="Roboto"/>
          <w:b/>
          <w:bCs/>
          <w:color w:val="000000" w:themeColor="text1"/>
          <w:sz w:val="32"/>
          <w:szCs w:val="32"/>
        </w:rPr>
      </w:pPr>
      <w:r w:rsidRPr="008E2252">
        <w:rPr>
          <w:rFonts w:ascii="Roboto" w:hAnsi="Roboto"/>
          <w:b/>
          <w:bCs/>
          <w:color w:val="000000" w:themeColor="text1"/>
          <w:sz w:val="32"/>
          <w:szCs w:val="32"/>
        </w:rPr>
        <w:t>Libertarian Party of Georgia</w:t>
      </w:r>
    </w:p>
    <w:p w14:paraId="593FDB53" w14:textId="5A248E89" w:rsidR="00FB03F8" w:rsidRPr="008E2252" w:rsidRDefault="00FB03F8" w:rsidP="00FB03F8">
      <w:pPr>
        <w:spacing w:line="240" w:lineRule="auto"/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8E2252">
        <w:rPr>
          <w:rFonts w:ascii="Roboto" w:hAnsi="Roboto"/>
          <w:b/>
          <w:bCs/>
          <w:color w:val="000000" w:themeColor="text1"/>
          <w:sz w:val="28"/>
          <w:szCs w:val="28"/>
        </w:rPr>
        <w:t xml:space="preserve">Executive Committee Meeting – </w:t>
      </w:r>
      <w:r w:rsidR="003231D8">
        <w:rPr>
          <w:rFonts w:ascii="Roboto" w:hAnsi="Roboto"/>
          <w:b/>
          <w:bCs/>
          <w:color w:val="000000" w:themeColor="text1"/>
          <w:sz w:val="28"/>
          <w:szCs w:val="28"/>
        </w:rPr>
        <w:t>January 27, 2025</w:t>
      </w:r>
    </w:p>
    <w:p w14:paraId="01CDE44F" w14:textId="77777777" w:rsidR="00FB03F8" w:rsidRPr="008E2252" w:rsidRDefault="00FB03F8" w:rsidP="00FB03F8">
      <w:pPr>
        <w:spacing w:line="240" w:lineRule="auto"/>
        <w:rPr>
          <w:rFonts w:ascii="Roboto" w:hAnsi="Roboto"/>
          <w:color w:val="000000" w:themeColor="text1"/>
        </w:rPr>
      </w:pPr>
    </w:p>
    <w:p w14:paraId="6F218B8E" w14:textId="16760D3B" w:rsidR="0085052A" w:rsidRDefault="00FB03F8" w:rsidP="00FB03F8">
      <w:pPr>
        <w:rPr>
          <w:rFonts w:ascii="Roboto" w:hAnsi="Roboto"/>
          <w:color w:val="000000" w:themeColor="text1"/>
          <w:sz w:val="24"/>
          <w:szCs w:val="24"/>
        </w:rPr>
      </w:pPr>
      <w:r w:rsidRPr="008E2252">
        <w:rPr>
          <w:rFonts w:ascii="Roboto" w:hAnsi="Roboto"/>
          <w:b/>
          <w:bCs/>
          <w:color w:val="000000" w:themeColor="text1"/>
          <w:sz w:val="24"/>
          <w:szCs w:val="24"/>
        </w:rPr>
        <w:t>Present:</w:t>
      </w:r>
      <w:r>
        <w:rPr>
          <w:rFonts w:ascii="Roboto" w:hAnsi="Roboto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Roboto" w:hAnsi="Roboto"/>
          <w:color w:val="000000" w:themeColor="text1"/>
          <w:sz w:val="24"/>
          <w:szCs w:val="24"/>
        </w:rPr>
        <w:t>Chairman Gerred Bell, Vice Chairman Brian Allen, Secretary Zane Placie,</w:t>
      </w:r>
      <w:r>
        <w:rPr>
          <w:rFonts w:ascii="Roboto" w:hAnsi="Roboto"/>
          <w:color w:val="000000" w:themeColor="text1"/>
          <w:sz w:val="24"/>
          <w:szCs w:val="24"/>
        </w:rPr>
        <w:t xml:space="preserve"> </w:t>
      </w:r>
      <w:r w:rsidR="006F0DF8">
        <w:rPr>
          <w:rFonts w:ascii="Roboto" w:hAnsi="Roboto"/>
          <w:color w:val="000000" w:themeColor="text1"/>
          <w:sz w:val="24"/>
          <w:szCs w:val="24"/>
        </w:rPr>
        <w:t xml:space="preserve">Christine Austin, David Barker, Doug Craig, Warren Cunningham, Danny Dolan, </w:t>
      </w:r>
      <w:r w:rsidR="003231D8">
        <w:rPr>
          <w:rFonts w:ascii="Roboto" w:hAnsi="Roboto"/>
          <w:color w:val="000000" w:themeColor="text1"/>
          <w:sz w:val="24"/>
          <w:szCs w:val="24"/>
        </w:rPr>
        <w:t xml:space="preserve">Marc Douglass, </w:t>
      </w:r>
      <w:r w:rsidR="006F0DF8">
        <w:rPr>
          <w:rFonts w:ascii="Roboto" w:hAnsi="Roboto"/>
          <w:color w:val="000000" w:themeColor="text1"/>
          <w:sz w:val="24"/>
          <w:szCs w:val="24"/>
        </w:rPr>
        <w:t>Andrea Holt, Mitchell Johnson, Brad Lindborg, Colin McKinney, Mark Mosley, Steve Phillips, William Richards, Jim Sheehan, Zach Varnell</w:t>
      </w:r>
    </w:p>
    <w:p w14:paraId="2C10DACF" w14:textId="77777777" w:rsidR="00FB03F8" w:rsidRDefault="00FB03F8" w:rsidP="00FB03F8">
      <w:pPr>
        <w:rPr>
          <w:rFonts w:ascii="Roboto" w:hAnsi="Roboto"/>
          <w:color w:val="000000" w:themeColor="text1"/>
          <w:sz w:val="24"/>
          <w:szCs w:val="24"/>
        </w:rPr>
      </w:pPr>
    </w:p>
    <w:p w14:paraId="2D008169" w14:textId="7184E6B6" w:rsidR="00FB03F8" w:rsidRPr="006F0DF8" w:rsidRDefault="006F0DF8" w:rsidP="006F0DF8">
      <w:pPr>
        <w:spacing w:line="240" w:lineRule="auto"/>
        <w:rPr>
          <w:rFonts w:ascii="Roboto" w:eastAsia="Calibri" w:hAnsi="Roboto" w:cs="Arial"/>
          <w:sz w:val="24"/>
          <w:szCs w:val="24"/>
        </w:rPr>
      </w:pPr>
      <w:r>
        <w:rPr>
          <w:rFonts w:ascii="Roboto" w:eastAsia="Calibri" w:hAnsi="Roboto" w:cs="Arial"/>
          <w:sz w:val="24"/>
          <w:szCs w:val="24"/>
        </w:rPr>
        <w:t xml:space="preserve">A special </w:t>
      </w:r>
      <w:r w:rsidRPr="00D76881">
        <w:rPr>
          <w:rFonts w:ascii="Roboto" w:eastAsia="Calibri" w:hAnsi="Roboto" w:cs="Arial"/>
          <w:sz w:val="24"/>
          <w:szCs w:val="24"/>
        </w:rPr>
        <w:t>called meeting of the Executive Committee of the Libertarian Party of Georgia</w:t>
      </w:r>
      <w:r>
        <w:rPr>
          <w:rFonts w:ascii="Roboto" w:eastAsia="Calibri" w:hAnsi="Roboto" w:cs="Arial"/>
          <w:sz w:val="24"/>
          <w:szCs w:val="24"/>
        </w:rPr>
        <w:t xml:space="preserve">, for the purpose of electing a Treasurer, </w:t>
      </w:r>
      <w:r w:rsidRPr="00D76881">
        <w:rPr>
          <w:rFonts w:ascii="Roboto" w:eastAsia="Calibri" w:hAnsi="Roboto" w:cs="Arial"/>
          <w:sz w:val="24"/>
          <w:szCs w:val="24"/>
        </w:rPr>
        <w:t xml:space="preserve">was held virtually on </w:t>
      </w:r>
      <w:r>
        <w:rPr>
          <w:rFonts w:ascii="Roboto" w:eastAsia="Calibri" w:hAnsi="Roboto" w:cs="Arial"/>
          <w:sz w:val="24"/>
          <w:szCs w:val="24"/>
        </w:rPr>
        <w:t xml:space="preserve">January 27, 2025, at </w:t>
      </w:r>
      <w:r w:rsidR="00FB03F8">
        <w:rPr>
          <w:rFonts w:ascii="Roboto" w:hAnsi="Roboto"/>
          <w:color w:val="000000" w:themeColor="text1"/>
          <w:sz w:val="24"/>
          <w:szCs w:val="24"/>
        </w:rPr>
        <w:t>7:00</w:t>
      </w:r>
      <w:r w:rsidR="00541CA9">
        <w:rPr>
          <w:rFonts w:ascii="Roboto" w:hAnsi="Roboto"/>
          <w:color w:val="000000" w:themeColor="text1"/>
          <w:sz w:val="24"/>
          <w:szCs w:val="24"/>
        </w:rPr>
        <w:t xml:space="preserve"> PM.</w:t>
      </w:r>
    </w:p>
    <w:p w14:paraId="6C6E7312" w14:textId="5219F3B7" w:rsidR="00FB03F8" w:rsidRDefault="003231D8" w:rsidP="00FB03F8">
      <w:pPr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color w:val="000000" w:themeColor="text1"/>
          <w:sz w:val="24"/>
          <w:szCs w:val="24"/>
        </w:rPr>
        <w:t xml:space="preserve">The requirements for candidates for Treasurer to have been </w:t>
      </w:r>
      <w:r w:rsidRPr="003231D8">
        <w:rPr>
          <w:rFonts w:ascii="Roboto" w:hAnsi="Roboto"/>
          <w:color w:val="000000" w:themeColor="text1"/>
          <w:sz w:val="24"/>
          <w:szCs w:val="24"/>
        </w:rPr>
        <w:t>a member of the LPGa for at least 367 days</w:t>
      </w:r>
      <w:r>
        <w:rPr>
          <w:rFonts w:ascii="Roboto" w:hAnsi="Roboto"/>
          <w:color w:val="000000" w:themeColor="text1"/>
          <w:sz w:val="24"/>
          <w:szCs w:val="24"/>
        </w:rPr>
        <w:t xml:space="preserve">, and to </w:t>
      </w:r>
      <w:r w:rsidRPr="003231D8">
        <w:rPr>
          <w:rFonts w:ascii="Roboto" w:hAnsi="Roboto"/>
          <w:color w:val="000000" w:themeColor="text1"/>
          <w:sz w:val="24"/>
          <w:szCs w:val="24"/>
        </w:rPr>
        <w:t>have been a delegate for at least one convention</w:t>
      </w:r>
      <w:r>
        <w:rPr>
          <w:rFonts w:ascii="Roboto" w:hAnsi="Roboto"/>
          <w:color w:val="000000" w:themeColor="text1"/>
          <w:sz w:val="24"/>
          <w:szCs w:val="24"/>
        </w:rPr>
        <w:t>, were waived.</w:t>
      </w:r>
    </w:p>
    <w:p w14:paraId="0509D450" w14:textId="6522A76D" w:rsidR="00541CA9" w:rsidRDefault="00541CA9" w:rsidP="00FB03F8">
      <w:pPr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color w:val="000000" w:themeColor="text1"/>
          <w:sz w:val="24"/>
          <w:szCs w:val="24"/>
        </w:rPr>
        <w:t>Christine Austin nominated Kyle Davis. Zane Placie nominated Mason Corey.</w:t>
      </w:r>
    </w:p>
    <w:p w14:paraId="6031CC5C" w14:textId="256D0B86" w:rsidR="00541CA9" w:rsidRDefault="00541CA9" w:rsidP="00FB03F8">
      <w:pPr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color w:val="000000" w:themeColor="text1"/>
          <w:sz w:val="24"/>
          <w:szCs w:val="24"/>
        </w:rPr>
        <w:t>The candidates gave speeches and answered questions.</w:t>
      </w:r>
    </w:p>
    <w:p w14:paraId="6DC3EB8D" w14:textId="7132D0F4" w:rsidR="00541CA9" w:rsidRDefault="00541CA9" w:rsidP="00FB03F8">
      <w:pPr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color w:val="000000" w:themeColor="text1"/>
          <w:sz w:val="24"/>
          <w:szCs w:val="24"/>
        </w:rPr>
        <w:t xml:space="preserve">Brian Allen moved that the election be conducted via </w:t>
      </w:r>
      <w:proofErr w:type="spellStart"/>
      <w:r>
        <w:rPr>
          <w:rFonts w:ascii="Roboto" w:hAnsi="Roboto"/>
          <w:color w:val="000000" w:themeColor="text1"/>
          <w:sz w:val="24"/>
          <w:szCs w:val="24"/>
        </w:rPr>
        <w:t>OpaVote</w:t>
      </w:r>
      <w:proofErr w:type="spellEnd"/>
      <w:r>
        <w:rPr>
          <w:rFonts w:ascii="Roboto" w:hAnsi="Roboto"/>
          <w:color w:val="000000" w:themeColor="text1"/>
          <w:sz w:val="24"/>
          <w:szCs w:val="24"/>
        </w:rPr>
        <w:t xml:space="preserve"> using Instant Runoff Voting, with a voting period of one week and with “None of the Above” as an option. The motion was adopted.</w:t>
      </w:r>
    </w:p>
    <w:p w14:paraId="5948DC9B" w14:textId="12A567B1" w:rsidR="000E15E9" w:rsidRDefault="00541CA9" w:rsidP="00FB03F8">
      <w:pPr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color w:val="000000" w:themeColor="text1"/>
          <w:sz w:val="24"/>
          <w:szCs w:val="24"/>
        </w:rPr>
        <w:t xml:space="preserve">The meeting adjourned at </w:t>
      </w:r>
      <w:r w:rsidR="003231D8">
        <w:rPr>
          <w:rFonts w:ascii="Roboto" w:hAnsi="Roboto"/>
          <w:color w:val="000000" w:themeColor="text1"/>
          <w:sz w:val="24"/>
          <w:szCs w:val="24"/>
        </w:rPr>
        <w:t>7:28</w:t>
      </w:r>
      <w:r>
        <w:rPr>
          <w:rFonts w:ascii="Roboto" w:hAnsi="Roboto"/>
          <w:color w:val="000000" w:themeColor="text1"/>
          <w:sz w:val="24"/>
          <w:szCs w:val="24"/>
        </w:rPr>
        <w:t xml:space="preserve"> PM.</w:t>
      </w:r>
    </w:p>
    <w:p w14:paraId="68EADCB8" w14:textId="6E87A227" w:rsidR="00FB03F8" w:rsidRDefault="00FB03F8" w:rsidP="00FB03F8"/>
    <w:sectPr w:rsidR="00FB0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F8"/>
    <w:rsid w:val="000E15E9"/>
    <w:rsid w:val="001A69BD"/>
    <w:rsid w:val="003231D8"/>
    <w:rsid w:val="00541CA9"/>
    <w:rsid w:val="006F0DF8"/>
    <w:rsid w:val="0085052A"/>
    <w:rsid w:val="00AB396C"/>
    <w:rsid w:val="00C3164F"/>
    <w:rsid w:val="00D70C34"/>
    <w:rsid w:val="00FB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1C7B"/>
  <w15:chartTrackingRefBased/>
  <w15:docId w15:val="{CF2826A3-EA62-4380-8D12-8823165C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F8"/>
  </w:style>
  <w:style w:type="paragraph" w:styleId="Heading1">
    <w:name w:val="heading 1"/>
    <w:basedOn w:val="Normal"/>
    <w:next w:val="Normal"/>
    <w:link w:val="Heading1Char"/>
    <w:uiPriority w:val="9"/>
    <w:qFormat/>
    <w:rsid w:val="00FB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Placie</dc:creator>
  <cp:keywords/>
  <dc:description/>
  <cp:lastModifiedBy>Zane Placie</cp:lastModifiedBy>
  <cp:revision>1</cp:revision>
  <dcterms:created xsi:type="dcterms:W3CDTF">2025-01-27T23:56:00Z</dcterms:created>
  <dcterms:modified xsi:type="dcterms:W3CDTF">2025-01-28T00:40:00Z</dcterms:modified>
</cp:coreProperties>
</file>