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30227" w14:textId="77777777" w:rsidR="00FF0581" w:rsidRDefault="00000000">
      <w:pPr>
        <w:spacing w:line="240" w:lineRule="auto"/>
        <w:rPr>
          <w:rFonts w:ascii="Roboto" w:eastAsia="Roboto" w:hAnsi="Roboto" w:cs="Roboto"/>
          <w:b/>
          <w:color w:val="000000"/>
          <w:sz w:val="32"/>
          <w:szCs w:val="32"/>
        </w:rPr>
      </w:pPr>
      <w:r>
        <w:rPr>
          <w:rFonts w:ascii="Roboto" w:eastAsia="Roboto" w:hAnsi="Roboto" w:cs="Roboto"/>
          <w:b/>
          <w:color w:val="000000"/>
          <w:sz w:val="32"/>
          <w:szCs w:val="32"/>
        </w:rPr>
        <w:t>Libertarian Party of Georgia</w:t>
      </w:r>
    </w:p>
    <w:p w14:paraId="13E674B4" w14:textId="77777777" w:rsidR="00FF0581" w:rsidRDefault="00000000">
      <w:pPr>
        <w:spacing w:line="240" w:lineRule="auto"/>
        <w:rPr>
          <w:rFonts w:ascii="Roboto" w:eastAsia="Roboto" w:hAnsi="Roboto" w:cs="Roboto"/>
          <w:b/>
          <w:color w:val="000000"/>
          <w:sz w:val="28"/>
          <w:szCs w:val="28"/>
        </w:rPr>
      </w:pPr>
      <w:r>
        <w:rPr>
          <w:rFonts w:ascii="Roboto" w:eastAsia="Roboto" w:hAnsi="Roboto" w:cs="Roboto"/>
          <w:b/>
          <w:color w:val="000000"/>
          <w:sz w:val="28"/>
          <w:szCs w:val="28"/>
        </w:rPr>
        <w:t xml:space="preserve">Executive Committee Meeting – </w:t>
      </w:r>
      <w:r>
        <w:rPr>
          <w:rFonts w:ascii="Roboto" w:eastAsia="Roboto" w:hAnsi="Roboto" w:cs="Roboto"/>
          <w:b/>
          <w:sz w:val="28"/>
          <w:szCs w:val="28"/>
        </w:rPr>
        <w:t>June</w:t>
      </w:r>
      <w:r>
        <w:rPr>
          <w:rFonts w:ascii="Roboto" w:eastAsia="Roboto" w:hAnsi="Roboto" w:cs="Roboto"/>
          <w:b/>
          <w:color w:val="000000"/>
          <w:sz w:val="28"/>
          <w:szCs w:val="28"/>
        </w:rPr>
        <w:t xml:space="preserve"> 1</w:t>
      </w:r>
      <w:r>
        <w:rPr>
          <w:rFonts w:ascii="Roboto" w:eastAsia="Roboto" w:hAnsi="Roboto" w:cs="Roboto"/>
          <w:b/>
          <w:sz w:val="28"/>
          <w:szCs w:val="28"/>
        </w:rPr>
        <w:t>0</w:t>
      </w:r>
      <w:r>
        <w:rPr>
          <w:rFonts w:ascii="Roboto" w:eastAsia="Roboto" w:hAnsi="Roboto" w:cs="Roboto"/>
          <w:b/>
          <w:color w:val="000000"/>
          <w:sz w:val="28"/>
          <w:szCs w:val="28"/>
        </w:rPr>
        <w:t>, 2024</w:t>
      </w:r>
    </w:p>
    <w:p w14:paraId="0B17CB66" w14:textId="77777777" w:rsidR="00FF0581" w:rsidRDefault="00FF0581">
      <w:pPr>
        <w:spacing w:line="240" w:lineRule="auto"/>
        <w:rPr>
          <w:rFonts w:ascii="Roboto" w:eastAsia="Roboto" w:hAnsi="Roboto" w:cs="Roboto"/>
          <w:color w:val="000000"/>
          <w:sz w:val="24"/>
          <w:szCs w:val="24"/>
        </w:rPr>
      </w:pPr>
    </w:p>
    <w:p w14:paraId="2AE2CFC3" w14:textId="77777777" w:rsidR="00FF0581" w:rsidRDefault="00000000">
      <w:pPr>
        <w:spacing w:line="240" w:lineRule="auto"/>
        <w:rPr>
          <w:rFonts w:ascii="Roboto" w:eastAsia="Roboto" w:hAnsi="Roboto" w:cs="Roboto"/>
          <w:color w:val="000000"/>
          <w:sz w:val="24"/>
          <w:szCs w:val="24"/>
        </w:rPr>
      </w:pPr>
      <w:r>
        <w:rPr>
          <w:rFonts w:ascii="Roboto" w:eastAsia="Roboto" w:hAnsi="Roboto" w:cs="Roboto"/>
          <w:b/>
          <w:color w:val="000000"/>
          <w:sz w:val="24"/>
          <w:szCs w:val="24"/>
        </w:rPr>
        <w:t xml:space="preserve">Present: </w:t>
      </w:r>
      <w:r>
        <w:rPr>
          <w:rFonts w:ascii="Roboto" w:eastAsia="Roboto" w:hAnsi="Roboto" w:cs="Roboto"/>
          <w:sz w:val="24"/>
          <w:szCs w:val="24"/>
        </w:rPr>
        <w:t>Chairman Gerred Bell, Vice Chairman Brian Allen, Secretary Zane Placie, Christine Austin, David Barker, Scott Boykin, Doug Craig, Warren Cunningham, Danny Dolan, Ryan Graham, Andrea Holt, Mitchell Johnson, Colin McKinney, Mark Mosley, Steve Phillips, William Richards, Victoria Salvia, Jim Sheehan, Jeffery Shull, Zach Varnell, Laura Williams</w:t>
      </w:r>
    </w:p>
    <w:p w14:paraId="5A493F29" w14:textId="77777777" w:rsidR="00FF0581" w:rsidRDefault="00000000">
      <w:pPr>
        <w:spacing w:line="240" w:lineRule="auto"/>
        <w:rPr>
          <w:rFonts w:ascii="Roboto" w:eastAsia="Roboto" w:hAnsi="Roboto" w:cs="Roboto"/>
          <w:color w:val="000000"/>
          <w:sz w:val="24"/>
          <w:szCs w:val="24"/>
        </w:rPr>
      </w:pPr>
      <w:r>
        <w:rPr>
          <w:rFonts w:ascii="Roboto" w:eastAsia="Roboto" w:hAnsi="Roboto" w:cs="Roboto"/>
          <w:b/>
          <w:color w:val="000000"/>
          <w:sz w:val="24"/>
          <w:szCs w:val="24"/>
        </w:rPr>
        <w:t xml:space="preserve">Absent: </w:t>
      </w:r>
      <w:r>
        <w:rPr>
          <w:rFonts w:ascii="Roboto" w:eastAsia="Roboto" w:hAnsi="Roboto" w:cs="Roboto"/>
          <w:sz w:val="24"/>
          <w:szCs w:val="24"/>
        </w:rPr>
        <w:t>Treasurer Alex Moldenhawer</w:t>
      </w:r>
    </w:p>
    <w:p w14:paraId="4708E122" w14:textId="77777777" w:rsidR="00FF0581" w:rsidRDefault="00FF0581">
      <w:pPr>
        <w:spacing w:line="240" w:lineRule="auto"/>
        <w:rPr>
          <w:rFonts w:ascii="Roboto" w:eastAsia="Roboto" w:hAnsi="Roboto" w:cs="Roboto"/>
          <w:b/>
          <w:color w:val="000000"/>
          <w:sz w:val="24"/>
          <w:szCs w:val="24"/>
        </w:rPr>
      </w:pPr>
    </w:p>
    <w:p w14:paraId="3AB1BC01"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The regular monthly meeting of the Executive Committee of the Libertarian Party of Georgia was held virtually on Monday, June 10, 2024, at 7:00 PM.</w:t>
      </w:r>
    </w:p>
    <w:p w14:paraId="4F86465B" w14:textId="77777777" w:rsidR="00FF0581" w:rsidRDefault="00000000">
      <w:pPr>
        <w:rPr>
          <w:rFonts w:ascii="Roboto" w:eastAsia="Roboto" w:hAnsi="Roboto" w:cs="Roboto"/>
          <w:sz w:val="24"/>
          <w:szCs w:val="24"/>
        </w:rPr>
      </w:pPr>
      <w:r>
        <w:rPr>
          <w:rFonts w:ascii="Roboto" w:eastAsia="Roboto" w:hAnsi="Roboto" w:cs="Roboto"/>
          <w:sz w:val="24"/>
          <w:szCs w:val="24"/>
        </w:rPr>
        <w:t xml:space="preserve">Gerred Bell moved to appoint Brian Allen as Secretary Pro </w:t>
      </w:r>
      <w:proofErr w:type="spellStart"/>
      <w:r>
        <w:rPr>
          <w:rFonts w:ascii="Roboto" w:eastAsia="Roboto" w:hAnsi="Roboto" w:cs="Roboto"/>
          <w:sz w:val="24"/>
          <w:szCs w:val="24"/>
        </w:rPr>
        <w:t>Tem</w:t>
      </w:r>
      <w:proofErr w:type="spellEnd"/>
      <w:r>
        <w:rPr>
          <w:rFonts w:ascii="Roboto" w:eastAsia="Roboto" w:hAnsi="Roboto" w:cs="Roboto"/>
          <w:sz w:val="24"/>
          <w:szCs w:val="24"/>
        </w:rPr>
        <w:t xml:space="preserve"> for the meeting.  The motion was adopted without objection.</w:t>
      </w:r>
    </w:p>
    <w:p w14:paraId="6D4602A6" w14:textId="77777777" w:rsidR="00FF0581" w:rsidRDefault="00000000">
      <w:pPr>
        <w:rPr>
          <w:rFonts w:ascii="Roboto" w:eastAsia="Roboto" w:hAnsi="Roboto" w:cs="Roboto"/>
          <w:sz w:val="24"/>
          <w:szCs w:val="24"/>
        </w:rPr>
      </w:pPr>
      <w:r>
        <w:rPr>
          <w:rFonts w:ascii="Roboto" w:eastAsia="Roboto" w:hAnsi="Roboto" w:cs="Roboto"/>
          <w:sz w:val="24"/>
          <w:szCs w:val="24"/>
        </w:rPr>
        <w:t>The agenda was adopted without objection.</w:t>
      </w:r>
    </w:p>
    <w:p w14:paraId="31E0823B"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Jonathan McGee gave an update on the LNC.</w:t>
      </w:r>
    </w:p>
    <w:p w14:paraId="0CF0E8E1"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 xml:space="preserve">Christine Austin moved to remove the Communications Director.  The motion was lost after </w:t>
      </w:r>
      <w:proofErr w:type="gramStart"/>
      <w:r>
        <w:rPr>
          <w:rFonts w:ascii="Roboto" w:eastAsia="Roboto" w:hAnsi="Roboto" w:cs="Roboto"/>
          <w:sz w:val="24"/>
          <w:szCs w:val="24"/>
        </w:rPr>
        <w:t>debate</w:t>
      </w:r>
      <w:proofErr w:type="gramEnd"/>
      <w:r>
        <w:rPr>
          <w:rFonts w:ascii="Roboto" w:eastAsia="Roboto" w:hAnsi="Roboto" w:cs="Roboto"/>
          <w:sz w:val="24"/>
          <w:szCs w:val="24"/>
        </w:rPr>
        <w:t>.</w:t>
      </w:r>
    </w:p>
    <w:p w14:paraId="1122B23E"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Mark Mosley gave an update on ballot access.</w:t>
      </w:r>
    </w:p>
    <w:p w14:paraId="7B1CB855"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Angela Pence gave an update on candidates.</w:t>
      </w:r>
    </w:p>
    <w:p w14:paraId="17D87D7B"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 xml:space="preserve">Doug Craig moved to suspend the policy manual and add Doug Craig to the X team.  </w:t>
      </w:r>
    </w:p>
    <w:tbl>
      <w:tblPr>
        <w:tblStyle w:val="a"/>
        <w:tblW w:w="3690" w:type="dxa"/>
        <w:tblBorders>
          <w:top w:val="nil"/>
          <w:left w:val="nil"/>
          <w:bottom w:val="nil"/>
          <w:right w:val="nil"/>
          <w:insideH w:val="nil"/>
          <w:insideV w:val="nil"/>
        </w:tblBorders>
        <w:tblLayout w:type="fixed"/>
        <w:tblLook w:val="0600" w:firstRow="0" w:lastRow="0" w:firstColumn="0" w:lastColumn="0" w:noHBand="1" w:noVBand="1"/>
      </w:tblPr>
      <w:tblGrid>
        <w:gridCol w:w="2520"/>
        <w:gridCol w:w="1170"/>
      </w:tblGrid>
      <w:tr w:rsidR="00FF0581" w14:paraId="4F48DD23"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52A109"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Brian Allen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8CFCD"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367B36A5"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58769C"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Christine Austin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B11EC"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3095FE2D"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EC1C5A"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David Barker</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087C52"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6B462BEB"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44DA85"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Scott Boykin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FCF72"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2A58F8F9"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0FB899"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Doug Craig</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9CAE1"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48A82C17"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543D21"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Warren Cunningham</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B9D834"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2E251CF9"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B04917"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Danny Dolan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0F648"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62F34693"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D536C0"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Ryan Graham</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A249BA"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11B8A1C1"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765B9"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Andrea Holt</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362866"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78AC4168"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234A3"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Mitchell Johnson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A5505"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158CDE23"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563384"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lastRenderedPageBreak/>
              <w:t>Colin McKinney</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2F565"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59312A4C"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2B244"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Alex Moldenhawer</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DB478"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Absent</w:t>
            </w:r>
          </w:p>
        </w:tc>
      </w:tr>
      <w:tr w:rsidR="00FF0581" w14:paraId="7947C9CE"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0831F"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Mark Mosley</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30A1D"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r w:rsidR="00FF0581" w14:paraId="0C9A14C2"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15EAC8"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Steve Phillips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DCD9BE"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7277C735"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B1BF0"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Zane Placie</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B8846"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5F6A1584"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223E07"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William Richards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B28375"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79A9A68E"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84605"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Victoria Salvia</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2D1DC"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08F8FBDD"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79A48"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Jim Sheehan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96B05F"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3672CEF9"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E30E79"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Jeffery Shull</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F12D8"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16B6B190"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7AEC83"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Zach Varnell</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D0576D"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No</w:t>
            </w:r>
          </w:p>
        </w:tc>
      </w:tr>
      <w:tr w:rsidR="00FF0581" w14:paraId="693EAC8B"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C6A74B"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Laura Williams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0CDB1C" w14:textId="77777777" w:rsidR="00FF0581" w:rsidRDefault="00000000">
            <w:pPr>
              <w:widowControl w:val="0"/>
              <w:spacing w:after="0" w:line="276" w:lineRule="auto"/>
              <w:rPr>
                <w:rFonts w:ascii="Roboto" w:eastAsia="Roboto" w:hAnsi="Roboto" w:cs="Roboto"/>
                <w:sz w:val="24"/>
                <w:szCs w:val="24"/>
              </w:rPr>
            </w:pPr>
            <w:r>
              <w:rPr>
                <w:rFonts w:ascii="Roboto" w:eastAsia="Roboto" w:hAnsi="Roboto" w:cs="Roboto"/>
                <w:sz w:val="24"/>
                <w:szCs w:val="24"/>
              </w:rPr>
              <w:t>Aye</w:t>
            </w:r>
          </w:p>
        </w:tc>
      </w:tr>
    </w:tbl>
    <w:p w14:paraId="246E3580"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The motion was lost with a roll call vote of 9-11-0.</w:t>
      </w:r>
    </w:p>
    <w:p w14:paraId="330743A5" w14:textId="77777777" w:rsidR="00FF0581" w:rsidRDefault="00000000">
      <w:pPr>
        <w:spacing w:line="240" w:lineRule="auto"/>
        <w:rPr>
          <w:rFonts w:ascii="Roboto" w:eastAsia="Roboto" w:hAnsi="Roboto" w:cs="Roboto"/>
          <w:sz w:val="24"/>
          <w:szCs w:val="24"/>
        </w:rPr>
      </w:pPr>
      <w:r>
        <w:rPr>
          <w:rFonts w:ascii="Roboto" w:eastAsia="Roboto" w:hAnsi="Roboto" w:cs="Roboto"/>
          <w:sz w:val="24"/>
          <w:szCs w:val="24"/>
        </w:rPr>
        <w:t xml:space="preserve">Brian Allen moved to adopt </w:t>
      </w:r>
      <w:r>
        <w:rPr>
          <w:rFonts w:ascii="Roboto" w:eastAsia="Roboto" w:hAnsi="Roboto" w:cs="Roboto"/>
          <w:i/>
          <w:sz w:val="24"/>
          <w:szCs w:val="24"/>
        </w:rPr>
        <w:t>A Resolution to Support the Federal Reserve Board Abolition Act</w:t>
      </w:r>
      <w:r>
        <w:rPr>
          <w:rFonts w:ascii="Roboto" w:eastAsia="Roboto" w:hAnsi="Roboto" w:cs="Roboto"/>
          <w:sz w:val="24"/>
          <w:szCs w:val="24"/>
        </w:rPr>
        <w:t>.  The motion was adopted.</w:t>
      </w:r>
    </w:p>
    <w:p w14:paraId="38BAEA1B" w14:textId="77777777" w:rsidR="00FF0581" w:rsidRDefault="00000000">
      <w:pPr>
        <w:rPr>
          <w:rFonts w:ascii="Roboto" w:eastAsia="Roboto" w:hAnsi="Roboto" w:cs="Roboto"/>
          <w:sz w:val="24"/>
          <w:szCs w:val="24"/>
        </w:rPr>
      </w:pPr>
      <w:r>
        <w:rPr>
          <w:rFonts w:ascii="Roboto" w:eastAsia="Roboto" w:hAnsi="Roboto" w:cs="Roboto"/>
          <w:sz w:val="24"/>
          <w:szCs w:val="24"/>
        </w:rPr>
        <w:t xml:space="preserve">William Richards moved to adopt </w:t>
      </w:r>
      <w:r>
        <w:rPr>
          <w:rFonts w:ascii="Roboto" w:eastAsia="Roboto" w:hAnsi="Roboto" w:cs="Roboto"/>
          <w:i/>
          <w:sz w:val="24"/>
          <w:szCs w:val="24"/>
        </w:rPr>
        <w:t xml:space="preserve">A Resolution </w:t>
      </w:r>
      <w:proofErr w:type="gramStart"/>
      <w:r>
        <w:rPr>
          <w:rFonts w:ascii="Roboto" w:eastAsia="Roboto" w:hAnsi="Roboto" w:cs="Roboto"/>
          <w:i/>
          <w:sz w:val="24"/>
          <w:szCs w:val="24"/>
        </w:rPr>
        <w:t>To</w:t>
      </w:r>
      <w:proofErr w:type="gramEnd"/>
      <w:r>
        <w:rPr>
          <w:rFonts w:ascii="Roboto" w:eastAsia="Roboto" w:hAnsi="Roboto" w:cs="Roboto"/>
          <w:i/>
          <w:sz w:val="24"/>
          <w:szCs w:val="24"/>
        </w:rPr>
        <w:t xml:space="preserve"> Oppose Sex Reassignment for Minors</w:t>
      </w:r>
      <w:r>
        <w:rPr>
          <w:rFonts w:ascii="Roboto" w:eastAsia="Roboto" w:hAnsi="Roboto" w:cs="Roboto"/>
          <w:sz w:val="24"/>
          <w:szCs w:val="24"/>
        </w:rPr>
        <w:t>.  The motion was adopted after debate and amendment.  During debate, Andrea Holt moved to refer the motion to the Platform Committee.  Jim Sheehan raised a point of order that requiring a platform measure rather than a resolution violates the LPGa Bylaws.  The point was not well taken as the Executive Committee has the authority to refer to a committee and the motion was lost after debate.</w:t>
      </w:r>
    </w:p>
    <w:p w14:paraId="75B3ED7D" w14:textId="77777777" w:rsidR="00FF0581" w:rsidRDefault="00000000">
      <w:pPr>
        <w:rPr>
          <w:rFonts w:ascii="Roboto" w:eastAsia="Roboto" w:hAnsi="Roboto" w:cs="Roboto"/>
          <w:sz w:val="24"/>
          <w:szCs w:val="24"/>
        </w:rPr>
      </w:pPr>
      <w:r>
        <w:rPr>
          <w:rFonts w:ascii="Roboto" w:eastAsia="Roboto" w:hAnsi="Roboto" w:cs="Roboto"/>
          <w:sz w:val="24"/>
          <w:szCs w:val="24"/>
        </w:rPr>
        <w:t xml:space="preserve">Christine Austin moved to adopt </w:t>
      </w:r>
      <w:r>
        <w:rPr>
          <w:rFonts w:ascii="Roboto" w:eastAsia="Roboto" w:hAnsi="Roboto" w:cs="Roboto"/>
          <w:i/>
          <w:sz w:val="24"/>
          <w:szCs w:val="24"/>
        </w:rPr>
        <w:t>A Resolution to Appoint Alternate Presidential Electors</w:t>
      </w:r>
      <w:r>
        <w:rPr>
          <w:rFonts w:ascii="Roboto" w:eastAsia="Roboto" w:hAnsi="Roboto" w:cs="Roboto"/>
          <w:sz w:val="24"/>
          <w:szCs w:val="24"/>
        </w:rPr>
        <w:t>.  The motion was adopted after debate.</w:t>
      </w:r>
    </w:p>
    <w:p w14:paraId="12AAD2E4" w14:textId="77777777" w:rsidR="00FF0581" w:rsidRDefault="00000000">
      <w:pPr>
        <w:rPr>
          <w:rFonts w:ascii="Roboto" w:eastAsia="Roboto" w:hAnsi="Roboto" w:cs="Roboto"/>
          <w:sz w:val="24"/>
          <w:szCs w:val="24"/>
        </w:rPr>
      </w:pPr>
      <w:r>
        <w:rPr>
          <w:rFonts w:ascii="Roboto" w:eastAsia="Roboto" w:hAnsi="Roboto" w:cs="Roboto"/>
          <w:sz w:val="24"/>
          <w:szCs w:val="24"/>
        </w:rPr>
        <w:t>Gerred Bell opened nominations for alternates</w:t>
      </w:r>
    </w:p>
    <w:p w14:paraId="3E693FAF" w14:textId="77777777" w:rsidR="00FF0581" w:rsidRDefault="00000000">
      <w:pPr>
        <w:rPr>
          <w:rFonts w:ascii="Roboto" w:eastAsia="Roboto" w:hAnsi="Roboto" w:cs="Roboto"/>
          <w:sz w:val="24"/>
          <w:szCs w:val="24"/>
        </w:rPr>
      </w:pPr>
      <w:r>
        <w:rPr>
          <w:rFonts w:ascii="Roboto" w:eastAsia="Roboto" w:hAnsi="Roboto" w:cs="Roboto"/>
          <w:sz w:val="24"/>
          <w:szCs w:val="24"/>
        </w:rPr>
        <w:t>Christine Austin nominated Christine Austin, Angela Pence, Daniel McGee, Amber Howell, Justin Jones, Caroline Leyburn, Jack Aiken, Doug Craig, Amanda Brown, Seth Benton, Andrea Holt, Bekah Congdon, Mike Michalski, Kyle Brown, and Mark Mosley.</w:t>
      </w:r>
    </w:p>
    <w:p w14:paraId="66BCE1A8" w14:textId="77777777" w:rsidR="00FF0581" w:rsidRDefault="00000000">
      <w:pPr>
        <w:rPr>
          <w:rFonts w:ascii="Roboto" w:eastAsia="Roboto" w:hAnsi="Roboto" w:cs="Roboto"/>
          <w:sz w:val="24"/>
          <w:szCs w:val="24"/>
        </w:rPr>
      </w:pPr>
      <w:r>
        <w:rPr>
          <w:rFonts w:ascii="Roboto" w:eastAsia="Roboto" w:hAnsi="Roboto" w:cs="Roboto"/>
          <w:sz w:val="24"/>
          <w:szCs w:val="24"/>
        </w:rPr>
        <w:t>Gerred Bell closed nominations for alternates</w:t>
      </w:r>
    </w:p>
    <w:p w14:paraId="7729D600" w14:textId="77777777" w:rsidR="00FF0581" w:rsidRDefault="00000000">
      <w:pPr>
        <w:rPr>
          <w:rFonts w:ascii="Roboto" w:eastAsia="Roboto" w:hAnsi="Roboto" w:cs="Roboto"/>
          <w:sz w:val="24"/>
          <w:szCs w:val="24"/>
        </w:rPr>
      </w:pPr>
      <w:r>
        <w:rPr>
          <w:rFonts w:ascii="Roboto" w:eastAsia="Roboto" w:hAnsi="Roboto" w:cs="Roboto"/>
          <w:sz w:val="24"/>
          <w:szCs w:val="24"/>
        </w:rPr>
        <w:t>Ryan Graham moved that the alternates selected be given authority to represent the Libertarian Party of Georgia should the originally elected electors not be available for qualifying or for casting the presidential vote.  The motion was adopted.</w:t>
      </w:r>
    </w:p>
    <w:p w14:paraId="1B03B464" w14:textId="77777777" w:rsidR="00FF0581" w:rsidRDefault="00000000">
      <w:pPr>
        <w:rPr>
          <w:rFonts w:ascii="Roboto" w:eastAsia="Roboto" w:hAnsi="Roboto" w:cs="Roboto"/>
          <w:sz w:val="24"/>
          <w:szCs w:val="24"/>
        </w:rPr>
      </w:pPr>
      <w:r>
        <w:rPr>
          <w:rFonts w:ascii="Roboto" w:eastAsia="Roboto" w:hAnsi="Roboto" w:cs="Roboto"/>
          <w:sz w:val="24"/>
          <w:szCs w:val="24"/>
        </w:rPr>
        <w:t>The meeting adjourned at 10:25 PM.</w:t>
      </w:r>
    </w:p>
    <w:p w14:paraId="782C1380" w14:textId="77777777" w:rsidR="00FF0581" w:rsidRDefault="00000000">
      <w:pPr>
        <w:spacing w:after="0" w:line="276" w:lineRule="auto"/>
        <w:jc w:val="center"/>
        <w:rPr>
          <w:rFonts w:ascii="Roboto" w:eastAsia="Roboto" w:hAnsi="Roboto" w:cs="Roboto"/>
          <w:b/>
          <w:sz w:val="24"/>
          <w:szCs w:val="24"/>
        </w:rPr>
      </w:pPr>
      <w:r>
        <w:br w:type="page"/>
      </w:r>
    </w:p>
    <w:p w14:paraId="4DF51806" w14:textId="77777777" w:rsidR="00FF0581" w:rsidRDefault="00000000">
      <w:pPr>
        <w:spacing w:after="0" w:line="276" w:lineRule="auto"/>
        <w:jc w:val="center"/>
        <w:rPr>
          <w:rFonts w:ascii="Roboto" w:eastAsia="Roboto" w:hAnsi="Roboto" w:cs="Roboto"/>
          <w:b/>
          <w:sz w:val="24"/>
          <w:szCs w:val="24"/>
        </w:rPr>
      </w:pPr>
      <w:r>
        <w:rPr>
          <w:rFonts w:ascii="Roboto" w:eastAsia="Roboto" w:hAnsi="Roboto" w:cs="Roboto"/>
          <w:b/>
          <w:sz w:val="24"/>
          <w:szCs w:val="24"/>
        </w:rPr>
        <w:lastRenderedPageBreak/>
        <w:t>A Resolution to Support the Federal Reserve Board Abolition Act</w:t>
      </w:r>
    </w:p>
    <w:p w14:paraId="4EA78834" w14:textId="77777777" w:rsidR="00FF0581" w:rsidRDefault="00FF0581">
      <w:pPr>
        <w:spacing w:after="0" w:line="276" w:lineRule="auto"/>
        <w:jc w:val="center"/>
        <w:rPr>
          <w:rFonts w:ascii="Roboto" w:eastAsia="Roboto" w:hAnsi="Roboto" w:cs="Roboto"/>
          <w:sz w:val="24"/>
          <w:szCs w:val="24"/>
        </w:rPr>
      </w:pPr>
    </w:p>
    <w:p w14:paraId="0C210D8F"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platform of the Libertarian Party of Georgia states that the fraudulent Federal Reserve System of banking should be abolished; and,</w:t>
      </w:r>
    </w:p>
    <w:p w14:paraId="6B11D22E" w14:textId="77777777" w:rsidR="00FF0581" w:rsidRDefault="00FF0581">
      <w:pPr>
        <w:spacing w:after="0" w:line="276" w:lineRule="auto"/>
        <w:rPr>
          <w:rFonts w:ascii="Roboto" w:eastAsia="Roboto" w:hAnsi="Roboto" w:cs="Roboto"/>
          <w:sz w:val="24"/>
          <w:szCs w:val="24"/>
        </w:rPr>
      </w:pPr>
    </w:p>
    <w:p w14:paraId="25B9277F" w14:textId="77777777" w:rsidR="00FF0581" w:rsidRDefault="00000000">
      <w:pPr>
        <w:spacing w:after="0" w:line="276" w:lineRule="auto"/>
        <w:rPr>
          <w:rFonts w:ascii="Roboto" w:eastAsia="Roboto" w:hAnsi="Roboto" w:cs="Roboto"/>
          <w:i/>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System has enabled the U.S. federal government to accrue over $34 trillion of debt; and,</w:t>
      </w:r>
    </w:p>
    <w:p w14:paraId="4B2D057C" w14:textId="77777777" w:rsidR="00FF0581" w:rsidRDefault="00FF0581">
      <w:pPr>
        <w:spacing w:after="0" w:line="276" w:lineRule="auto"/>
        <w:rPr>
          <w:rFonts w:ascii="Roboto" w:eastAsia="Roboto" w:hAnsi="Roboto" w:cs="Roboto"/>
          <w:i/>
          <w:sz w:val="24"/>
          <w:szCs w:val="24"/>
        </w:rPr>
      </w:pPr>
    </w:p>
    <w:p w14:paraId="1938316D"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government deficit spending enabled by the Federal Reserve System has fueled the growth of the welfare-warfare state, resulting in widespread violations of individual rights both at home and abroad; and,</w:t>
      </w:r>
    </w:p>
    <w:p w14:paraId="1BCCF219" w14:textId="77777777" w:rsidR="00FF0581" w:rsidRDefault="00FF0581">
      <w:pPr>
        <w:spacing w:after="0" w:line="276" w:lineRule="auto"/>
        <w:rPr>
          <w:rFonts w:ascii="Roboto" w:eastAsia="Roboto" w:hAnsi="Roboto" w:cs="Roboto"/>
          <w:sz w:val="24"/>
          <w:szCs w:val="24"/>
        </w:rPr>
      </w:pPr>
    </w:p>
    <w:p w14:paraId="20707835"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when the Federal Reserve System sets interest rates below the free-market rate, the result is malinvestment, leading to artificial economic booms followed by corrective recessions, hampering long-term economic growth; and,</w:t>
      </w:r>
    </w:p>
    <w:p w14:paraId="15C05BE7" w14:textId="77777777" w:rsidR="00FF0581" w:rsidRDefault="00FF0581">
      <w:pPr>
        <w:spacing w:after="0" w:line="276" w:lineRule="auto"/>
        <w:rPr>
          <w:rFonts w:ascii="Roboto" w:eastAsia="Roboto" w:hAnsi="Roboto" w:cs="Roboto"/>
          <w:sz w:val="24"/>
          <w:szCs w:val="24"/>
        </w:rPr>
      </w:pPr>
    </w:p>
    <w:p w14:paraId="0F926DCF"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inflation created by the Federal Reserve System benefits some at the expense of others due to the Cantillon effect; and,</w:t>
      </w:r>
    </w:p>
    <w:p w14:paraId="7F8B5D36" w14:textId="77777777" w:rsidR="00FF0581" w:rsidRDefault="00FF0581">
      <w:pPr>
        <w:spacing w:after="0" w:line="276" w:lineRule="auto"/>
        <w:rPr>
          <w:rFonts w:ascii="Roboto" w:eastAsia="Roboto" w:hAnsi="Roboto" w:cs="Roboto"/>
          <w:sz w:val="24"/>
          <w:szCs w:val="24"/>
        </w:rPr>
      </w:pPr>
    </w:p>
    <w:p w14:paraId="2083D79B"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System has an intentional and arbitrary price inflation target of two percent which is regularly exceeded; and,</w:t>
      </w:r>
    </w:p>
    <w:p w14:paraId="7CF319DD" w14:textId="77777777" w:rsidR="00FF0581" w:rsidRDefault="00FF0581">
      <w:pPr>
        <w:spacing w:after="0" w:line="276" w:lineRule="auto"/>
        <w:rPr>
          <w:rFonts w:ascii="Roboto" w:eastAsia="Roboto" w:hAnsi="Roboto" w:cs="Roboto"/>
          <w:i/>
          <w:sz w:val="24"/>
          <w:szCs w:val="24"/>
        </w:rPr>
      </w:pPr>
    </w:p>
    <w:p w14:paraId="15343B35"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those on fixed incomes are particularly impacted by price inflation, so it has the effect of a highly regressive tax; and,</w:t>
      </w:r>
    </w:p>
    <w:p w14:paraId="0FD026EA" w14:textId="77777777" w:rsidR="00FF0581" w:rsidRDefault="00FF0581">
      <w:pPr>
        <w:spacing w:after="0" w:line="276" w:lineRule="auto"/>
        <w:rPr>
          <w:rFonts w:ascii="Roboto" w:eastAsia="Roboto" w:hAnsi="Roboto" w:cs="Roboto"/>
          <w:sz w:val="24"/>
          <w:szCs w:val="24"/>
        </w:rPr>
      </w:pPr>
    </w:p>
    <w:p w14:paraId="3F719D80"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U.S. dollar has lost over ninety-five percent of its value since the creation of the Federal Reserve System; and,</w:t>
      </w:r>
    </w:p>
    <w:p w14:paraId="04B3FDB6" w14:textId="77777777" w:rsidR="00FF0581" w:rsidRDefault="00FF0581">
      <w:pPr>
        <w:spacing w:after="0" w:line="276" w:lineRule="auto"/>
        <w:rPr>
          <w:rFonts w:ascii="Roboto" w:eastAsia="Roboto" w:hAnsi="Roboto" w:cs="Roboto"/>
          <w:sz w:val="24"/>
          <w:szCs w:val="24"/>
        </w:rPr>
      </w:pPr>
    </w:p>
    <w:p w14:paraId="0818EA2A"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System was instrumental in bailing out reckless financial institutions during the subprime mortgage crisis of 2008 at taxpayer expense; and,</w:t>
      </w:r>
    </w:p>
    <w:p w14:paraId="3EDC05D4" w14:textId="77777777" w:rsidR="00FF0581" w:rsidRDefault="00FF0581">
      <w:pPr>
        <w:spacing w:after="0" w:line="276" w:lineRule="auto"/>
        <w:rPr>
          <w:rFonts w:ascii="Roboto" w:eastAsia="Roboto" w:hAnsi="Roboto" w:cs="Roboto"/>
          <w:sz w:val="24"/>
          <w:szCs w:val="24"/>
        </w:rPr>
      </w:pPr>
    </w:p>
    <w:p w14:paraId="19D8752D"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notion that businesses can be “too big to fail” and able to privatize profits while socializing losses is completely antithetical to free-market principles and creates a moral hazard; and,</w:t>
      </w:r>
    </w:p>
    <w:p w14:paraId="20140D0D" w14:textId="77777777" w:rsidR="00FF0581" w:rsidRDefault="00FF0581">
      <w:pPr>
        <w:spacing w:after="0" w:line="276" w:lineRule="auto"/>
        <w:rPr>
          <w:rFonts w:ascii="Roboto" w:eastAsia="Roboto" w:hAnsi="Roboto" w:cs="Roboto"/>
          <w:i/>
          <w:sz w:val="24"/>
          <w:szCs w:val="24"/>
        </w:rPr>
      </w:pPr>
    </w:p>
    <w:p w14:paraId="3C456D10"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U.S. House Bill H.R. 8421, also known as the Federal Reserve Board Abolition Act, was introduced on May 16, 2024; and,</w:t>
      </w:r>
    </w:p>
    <w:p w14:paraId="4E75C146" w14:textId="77777777" w:rsidR="00FF0581" w:rsidRDefault="00FF0581">
      <w:pPr>
        <w:spacing w:after="0" w:line="276" w:lineRule="auto"/>
        <w:rPr>
          <w:rFonts w:ascii="Roboto" w:eastAsia="Roboto" w:hAnsi="Roboto" w:cs="Roboto"/>
          <w:sz w:val="24"/>
          <w:szCs w:val="24"/>
        </w:rPr>
      </w:pPr>
    </w:p>
    <w:p w14:paraId="168478B1"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U.S. Senate Bill S.4463, a companion bill, was introduced on June 5, 2024; and,</w:t>
      </w:r>
    </w:p>
    <w:p w14:paraId="7316E51B" w14:textId="77777777" w:rsidR="00FF0581" w:rsidRDefault="00FF0581">
      <w:pPr>
        <w:spacing w:after="0" w:line="276" w:lineRule="auto"/>
        <w:rPr>
          <w:rFonts w:ascii="Roboto" w:eastAsia="Roboto" w:hAnsi="Roboto" w:cs="Roboto"/>
          <w:sz w:val="24"/>
          <w:szCs w:val="24"/>
        </w:rPr>
      </w:pPr>
    </w:p>
    <w:p w14:paraId="50602F99"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Board Abolition Act was first introduced by Dr. Ron Paul, former Representative from Texas’ 14th Congressional District, in 1999, and last introduced in 2013; and,</w:t>
      </w:r>
    </w:p>
    <w:p w14:paraId="150EE4EA" w14:textId="77777777" w:rsidR="00FF0581" w:rsidRDefault="00FF0581">
      <w:pPr>
        <w:spacing w:after="0" w:line="276" w:lineRule="auto"/>
        <w:rPr>
          <w:rFonts w:ascii="Roboto" w:eastAsia="Roboto" w:hAnsi="Roboto" w:cs="Roboto"/>
          <w:sz w:val="24"/>
          <w:szCs w:val="24"/>
        </w:rPr>
      </w:pPr>
    </w:p>
    <w:p w14:paraId="7770A0CC"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Board Abolition Act would abolish the Federal Reserve Board of Governors and each Federal reserve bank; and,</w:t>
      </w:r>
    </w:p>
    <w:p w14:paraId="36D5B05D" w14:textId="77777777" w:rsidR="00FF0581" w:rsidRDefault="00FF0581">
      <w:pPr>
        <w:spacing w:after="0" w:line="276" w:lineRule="auto"/>
        <w:rPr>
          <w:rFonts w:ascii="Roboto" w:eastAsia="Roboto" w:hAnsi="Roboto" w:cs="Roboto"/>
          <w:sz w:val="24"/>
          <w:szCs w:val="24"/>
        </w:rPr>
      </w:pPr>
    </w:p>
    <w:p w14:paraId="3EDBBC2C"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Federal Reserve Board Abolition Act would repeal the Federal Reserve Act which was signed into law on December 23, 1913; and,</w:t>
      </w:r>
    </w:p>
    <w:p w14:paraId="0ECEBC67" w14:textId="77777777" w:rsidR="00FF0581" w:rsidRDefault="00FF0581">
      <w:pPr>
        <w:spacing w:after="0" w:line="276" w:lineRule="auto"/>
        <w:rPr>
          <w:rFonts w:ascii="Roboto" w:eastAsia="Roboto" w:hAnsi="Roboto" w:cs="Roboto"/>
          <w:sz w:val="24"/>
          <w:szCs w:val="24"/>
        </w:rPr>
      </w:pPr>
    </w:p>
    <w:p w14:paraId="2C1E7BC8"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Whereas</w:t>
      </w:r>
      <w:r>
        <w:rPr>
          <w:rFonts w:ascii="Roboto" w:eastAsia="Roboto" w:hAnsi="Roboto" w:cs="Roboto"/>
          <w:sz w:val="24"/>
          <w:szCs w:val="24"/>
        </w:rPr>
        <w:t xml:space="preserve"> the sponsor of H.R. 8421, Representative Thomas Massie from Kentucky’s 4th Congressional District, visited the 2024 Libertarian National Convention and encouraged Libertarians to assist by working to get resolutions of support passed at the state </w:t>
      </w:r>
      <w:proofErr w:type="gramStart"/>
      <w:r>
        <w:rPr>
          <w:rFonts w:ascii="Roboto" w:eastAsia="Roboto" w:hAnsi="Roboto" w:cs="Roboto"/>
          <w:sz w:val="24"/>
          <w:szCs w:val="24"/>
        </w:rPr>
        <w:t>level;</w:t>
      </w:r>
      <w:proofErr w:type="gramEnd"/>
    </w:p>
    <w:p w14:paraId="287F829F" w14:textId="77777777" w:rsidR="00FF0581" w:rsidRDefault="00FF0581">
      <w:pPr>
        <w:spacing w:after="0" w:line="276" w:lineRule="auto"/>
        <w:rPr>
          <w:rFonts w:ascii="Roboto" w:eastAsia="Roboto" w:hAnsi="Roboto" w:cs="Roboto"/>
          <w:sz w:val="24"/>
          <w:szCs w:val="24"/>
        </w:rPr>
      </w:pPr>
    </w:p>
    <w:p w14:paraId="3EC2D4DE" w14:textId="77777777" w:rsidR="00FF0581" w:rsidRDefault="00000000">
      <w:pPr>
        <w:spacing w:after="0" w:line="276" w:lineRule="auto"/>
        <w:rPr>
          <w:rFonts w:ascii="Roboto" w:eastAsia="Roboto" w:hAnsi="Roboto" w:cs="Roboto"/>
          <w:sz w:val="24"/>
          <w:szCs w:val="24"/>
        </w:rPr>
      </w:pPr>
      <w:r>
        <w:rPr>
          <w:rFonts w:ascii="Roboto" w:eastAsia="Roboto" w:hAnsi="Roboto" w:cs="Roboto"/>
          <w:i/>
          <w:sz w:val="24"/>
          <w:szCs w:val="24"/>
        </w:rPr>
        <w:t>Therefore, be it resolved,</w:t>
      </w:r>
      <w:r>
        <w:rPr>
          <w:rFonts w:ascii="Roboto" w:eastAsia="Roboto" w:hAnsi="Roboto" w:cs="Roboto"/>
          <w:sz w:val="24"/>
          <w:szCs w:val="24"/>
        </w:rPr>
        <w:t xml:space="preserve"> that the Libertarian Party of Georgia:</w:t>
      </w:r>
    </w:p>
    <w:p w14:paraId="536D30F3" w14:textId="77777777" w:rsidR="00FF0581" w:rsidRDefault="00000000">
      <w:pPr>
        <w:numPr>
          <w:ilvl w:val="0"/>
          <w:numId w:val="1"/>
        </w:numPr>
        <w:spacing w:after="0" w:line="276" w:lineRule="auto"/>
        <w:rPr>
          <w:rFonts w:ascii="Roboto" w:eastAsia="Roboto" w:hAnsi="Roboto" w:cs="Roboto"/>
          <w:sz w:val="24"/>
          <w:szCs w:val="24"/>
        </w:rPr>
      </w:pPr>
      <w:r>
        <w:rPr>
          <w:rFonts w:ascii="Roboto" w:eastAsia="Roboto" w:hAnsi="Roboto" w:cs="Roboto"/>
          <w:sz w:val="24"/>
          <w:szCs w:val="24"/>
        </w:rPr>
        <w:t>supports the passage of the Federal Reserve Board Abolition Act; and,</w:t>
      </w:r>
    </w:p>
    <w:p w14:paraId="1EFBAE20" w14:textId="77777777" w:rsidR="00FF0581" w:rsidRDefault="00000000">
      <w:pPr>
        <w:numPr>
          <w:ilvl w:val="0"/>
          <w:numId w:val="1"/>
        </w:numPr>
        <w:spacing w:after="0" w:line="276" w:lineRule="auto"/>
        <w:rPr>
          <w:rFonts w:ascii="Roboto" w:eastAsia="Roboto" w:hAnsi="Roboto" w:cs="Roboto"/>
          <w:sz w:val="24"/>
          <w:szCs w:val="24"/>
        </w:rPr>
      </w:pPr>
      <w:r>
        <w:rPr>
          <w:rFonts w:ascii="Roboto" w:eastAsia="Roboto" w:hAnsi="Roboto" w:cs="Roboto"/>
          <w:sz w:val="24"/>
          <w:szCs w:val="24"/>
        </w:rPr>
        <w:t>calls upon the Georgia General Assembly to adopt a resolution supporting the passage of the Federal Reserve Board Abolition Act.</w:t>
      </w:r>
    </w:p>
    <w:p w14:paraId="3853BEEB" w14:textId="77777777" w:rsidR="00FF0581" w:rsidRDefault="00FF0581">
      <w:pPr>
        <w:rPr>
          <w:rFonts w:ascii="Roboto" w:eastAsia="Roboto" w:hAnsi="Roboto" w:cs="Roboto"/>
          <w:sz w:val="24"/>
          <w:szCs w:val="24"/>
        </w:rPr>
      </w:pPr>
    </w:p>
    <w:p w14:paraId="7FD0072C" w14:textId="77777777" w:rsidR="00FF0581" w:rsidRDefault="00000000">
      <w:pPr>
        <w:rPr>
          <w:rFonts w:ascii="Roboto" w:eastAsia="Roboto" w:hAnsi="Roboto" w:cs="Roboto"/>
          <w:sz w:val="24"/>
          <w:szCs w:val="24"/>
        </w:rPr>
      </w:pPr>
      <w:r>
        <w:br w:type="page"/>
      </w:r>
    </w:p>
    <w:p w14:paraId="6AB01FF6" w14:textId="77777777" w:rsidR="00FF0581" w:rsidRDefault="00000000">
      <w:pPr>
        <w:spacing w:after="0" w:line="276" w:lineRule="auto"/>
        <w:jc w:val="center"/>
        <w:rPr>
          <w:rFonts w:ascii="Roboto" w:eastAsia="Roboto" w:hAnsi="Roboto" w:cs="Roboto"/>
          <w:b/>
          <w:sz w:val="24"/>
          <w:szCs w:val="24"/>
        </w:rPr>
      </w:pPr>
      <w:r>
        <w:rPr>
          <w:rFonts w:ascii="Roboto" w:eastAsia="Roboto" w:hAnsi="Roboto" w:cs="Roboto"/>
          <w:b/>
          <w:sz w:val="24"/>
          <w:szCs w:val="24"/>
        </w:rPr>
        <w:lastRenderedPageBreak/>
        <w:t xml:space="preserve">A Resolution to Oppose Sex Reassignment for Minors </w:t>
      </w:r>
    </w:p>
    <w:p w14:paraId="01C71FAD" w14:textId="77777777" w:rsidR="00FF0581" w:rsidRDefault="00FF0581">
      <w:pPr>
        <w:spacing w:after="0" w:line="276" w:lineRule="auto"/>
        <w:rPr>
          <w:rFonts w:ascii="Roboto" w:eastAsia="Roboto" w:hAnsi="Roboto" w:cs="Roboto"/>
          <w:sz w:val="24"/>
          <w:szCs w:val="24"/>
        </w:rPr>
      </w:pPr>
    </w:p>
    <w:p w14:paraId="4F16D443" w14:textId="77777777" w:rsidR="00FF0581" w:rsidRDefault="00000000">
      <w:pPr>
        <w:spacing w:after="0" w:line="276" w:lineRule="auto"/>
        <w:rPr>
          <w:rFonts w:ascii="Roboto" w:eastAsia="Roboto" w:hAnsi="Roboto" w:cs="Roboto"/>
          <w:sz w:val="24"/>
          <w:szCs w:val="24"/>
        </w:rPr>
      </w:pPr>
      <w:r>
        <w:rPr>
          <w:rFonts w:ascii="Roboto" w:eastAsia="Roboto" w:hAnsi="Roboto" w:cs="Roboto"/>
          <w:sz w:val="24"/>
          <w:szCs w:val="24"/>
        </w:rPr>
        <w:t>Resolved, The Libertarian Party of Georgia opposes the government's promotion of and intervention in gender reassignment for minors.</w:t>
      </w:r>
      <w:r>
        <w:rPr>
          <w:rFonts w:ascii="Roboto" w:eastAsia="Roboto" w:hAnsi="Roboto" w:cs="Roboto"/>
          <w:color w:val="FFFFFF"/>
          <w:sz w:val="24"/>
          <w:szCs w:val="24"/>
          <w:shd w:val="clear" w:color="auto" w:fill="292929"/>
        </w:rPr>
        <w:t xml:space="preserve"> </w:t>
      </w:r>
    </w:p>
    <w:p w14:paraId="39D9F2D2" w14:textId="77777777" w:rsidR="00FF0581" w:rsidRDefault="00FF0581">
      <w:pPr>
        <w:rPr>
          <w:rFonts w:ascii="Roboto" w:eastAsia="Roboto" w:hAnsi="Roboto" w:cs="Roboto"/>
          <w:sz w:val="24"/>
          <w:szCs w:val="24"/>
        </w:rPr>
      </w:pPr>
    </w:p>
    <w:p w14:paraId="79454305" w14:textId="77777777" w:rsidR="00FF0581" w:rsidRDefault="00000000">
      <w:pPr>
        <w:rPr>
          <w:rFonts w:ascii="Roboto" w:eastAsia="Roboto" w:hAnsi="Roboto" w:cs="Roboto"/>
          <w:sz w:val="24"/>
          <w:szCs w:val="24"/>
        </w:rPr>
      </w:pPr>
      <w:r>
        <w:br w:type="page"/>
      </w:r>
    </w:p>
    <w:p w14:paraId="712903C2" w14:textId="77777777" w:rsidR="00FF0581" w:rsidRDefault="00000000">
      <w:pPr>
        <w:spacing w:after="240" w:line="276" w:lineRule="auto"/>
        <w:ind w:left="-630" w:right="-720"/>
        <w:jc w:val="center"/>
        <w:rPr>
          <w:rFonts w:ascii="Roboto" w:eastAsia="Roboto" w:hAnsi="Roboto" w:cs="Roboto"/>
          <w:b/>
          <w:sz w:val="24"/>
          <w:szCs w:val="24"/>
        </w:rPr>
      </w:pPr>
      <w:r>
        <w:rPr>
          <w:rFonts w:ascii="Roboto" w:eastAsia="Roboto" w:hAnsi="Roboto" w:cs="Roboto"/>
          <w:b/>
          <w:sz w:val="24"/>
          <w:szCs w:val="24"/>
        </w:rPr>
        <w:lastRenderedPageBreak/>
        <w:t>Resolution to appoint alternate Presidential Electors</w:t>
      </w:r>
    </w:p>
    <w:p w14:paraId="4D822DE0" w14:textId="77777777" w:rsidR="00FF0581" w:rsidRDefault="00FF0581">
      <w:pPr>
        <w:spacing w:after="240" w:line="276" w:lineRule="auto"/>
        <w:ind w:left="-630" w:right="-720"/>
        <w:jc w:val="center"/>
        <w:rPr>
          <w:rFonts w:ascii="Roboto" w:eastAsia="Roboto" w:hAnsi="Roboto" w:cs="Roboto"/>
          <w:b/>
          <w:sz w:val="24"/>
          <w:szCs w:val="24"/>
        </w:rPr>
      </w:pPr>
    </w:p>
    <w:p w14:paraId="1626C2B8" w14:textId="77777777" w:rsidR="00FF0581" w:rsidRDefault="00000000">
      <w:pPr>
        <w:spacing w:before="240" w:after="240" w:line="276" w:lineRule="auto"/>
        <w:ind w:left="1440" w:right="-720" w:hanging="2070"/>
        <w:rPr>
          <w:rFonts w:ascii="Roboto" w:eastAsia="Roboto" w:hAnsi="Roboto" w:cs="Roboto"/>
          <w:sz w:val="24"/>
          <w:szCs w:val="24"/>
        </w:rPr>
      </w:pPr>
      <w:r>
        <w:rPr>
          <w:rFonts w:ascii="Roboto" w:eastAsia="Roboto" w:hAnsi="Roboto" w:cs="Roboto"/>
          <w:b/>
          <w:sz w:val="24"/>
          <w:szCs w:val="24"/>
        </w:rPr>
        <w:t xml:space="preserve">Whereas,       </w:t>
      </w:r>
      <w:r>
        <w:rPr>
          <w:rFonts w:ascii="Roboto" w:eastAsia="Roboto" w:hAnsi="Roboto" w:cs="Roboto"/>
          <w:b/>
          <w:sz w:val="24"/>
          <w:szCs w:val="24"/>
        </w:rPr>
        <w:tab/>
      </w:r>
      <w:proofErr w:type="gramStart"/>
      <w:r>
        <w:rPr>
          <w:rFonts w:ascii="Roboto" w:eastAsia="Roboto" w:hAnsi="Roboto" w:cs="Roboto"/>
          <w:sz w:val="24"/>
          <w:szCs w:val="24"/>
        </w:rPr>
        <w:t>The</w:t>
      </w:r>
      <w:proofErr w:type="gramEnd"/>
      <w:r>
        <w:rPr>
          <w:rFonts w:ascii="Roboto" w:eastAsia="Roboto" w:hAnsi="Roboto" w:cs="Roboto"/>
          <w:sz w:val="24"/>
          <w:szCs w:val="24"/>
        </w:rPr>
        <w:t xml:space="preserve"> stated purpose of the Libertarian Party of Georgia according to the Articles of Incorporation (dated August 24, 1972 and restated on January 10, 1994) includes extending individual human freedom by nominating and endorsing political candidates for both national and state offices; and</w:t>
      </w:r>
    </w:p>
    <w:p w14:paraId="6808C63D" w14:textId="77777777" w:rsidR="00FF0581" w:rsidRDefault="00000000">
      <w:pPr>
        <w:spacing w:before="240" w:after="240" w:line="276" w:lineRule="auto"/>
        <w:ind w:left="1440" w:hanging="2070"/>
        <w:rPr>
          <w:rFonts w:ascii="Roboto" w:eastAsia="Roboto" w:hAnsi="Roboto" w:cs="Roboto"/>
          <w:sz w:val="24"/>
          <w:szCs w:val="24"/>
        </w:rPr>
      </w:pPr>
      <w:proofErr w:type="gramStart"/>
      <w:r>
        <w:rPr>
          <w:rFonts w:ascii="Roboto" w:eastAsia="Roboto" w:hAnsi="Roboto" w:cs="Roboto"/>
          <w:b/>
          <w:sz w:val="24"/>
          <w:szCs w:val="24"/>
        </w:rPr>
        <w:t>Whereas,</w:t>
      </w:r>
      <w:proofErr w:type="gramEnd"/>
      <w:r>
        <w:rPr>
          <w:rFonts w:ascii="Roboto" w:eastAsia="Roboto" w:hAnsi="Roboto" w:cs="Roboto"/>
          <w:b/>
          <w:sz w:val="24"/>
          <w:szCs w:val="24"/>
        </w:rPr>
        <w:t xml:space="preserve">       </w:t>
      </w:r>
      <w:r>
        <w:rPr>
          <w:rFonts w:ascii="Roboto" w:eastAsia="Roboto" w:hAnsi="Roboto" w:cs="Roboto"/>
          <w:b/>
          <w:sz w:val="24"/>
          <w:szCs w:val="24"/>
        </w:rPr>
        <w:tab/>
      </w:r>
      <w:r>
        <w:rPr>
          <w:rFonts w:ascii="Roboto" w:eastAsia="Roboto" w:hAnsi="Roboto" w:cs="Roboto"/>
          <w:sz w:val="24"/>
          <w:szCs w:val="24"/>
        </w:rPr>
        <w:t>The Libertarian Party of Georgia currently enjoys its status as a Political Body according to the state of Georgia and because of that status has access to the ballot for statewide candidates as long as that status is maintained each election cycle; and</w:t>
      </w:r>
    </w:p>
    <w:p w14:paraId="33A9F13F" w14:textId="77777777" w:rsidR="00FF0581" w:rsidRDefault="00000000">
      <w:pPr>
        <w:spacing w:before="240" w:after="240" w:line="276" w:lineRule="auto"/>
        <w:ind w:left="1440" w:hanging="2070"/>
        <w:rPr>
          <w:rFonts w:ascii="Roboto" w:eastAsia="Roboto" w:hAnsi="Roboto" w:cs="Roboto"/>
          <w:sz w:val="24"/>
          <w:szCs w:val="24"/>
        </w:rPr>
      </w:pPr>
      <w:proofErr w:type="gramStart"/>
      <w:r>
        <w:rPr>
          <w:rFonts w:ascii="Roboto" w:eastAsia="Roboto" w:hAnsi="Roboto" w:cs="Roboto"/>
          <w:b/>
          <w:sz w:val="24"/>
          <w:szCs w:val="24"/>
        </w:rPr>
        <w:t>Whereas,</w:t>
      </w:r>
      <w:proofErr w:type="gramEnd"/>
      <w:r>
        <w:rPr>
          <w:rFonts w:ascii="Roboto" w:eastAsia="Roboto" w:hAnsi="Roboto" w:cs="Roboto"/>
          <w:b/>
          <w:sz w:val="24"/>
          <w:szCs w:val="24"/>
        </w:rPr>
        <w:t xml:space="preserve">       </w:t>
      </w:r>
      <w:r>
        <w:rPr>
          <w:rFonts w:ascii="Roboto" w:eastAsia="Roboto" w:hAnsi="Roboto" w:cs="Roboto"/>
          <w:b/>
          <w:sz w:val="24"/>
          <w:szCs w:val="24"/>
        </w:rPr>
        <w:tab/>
      </w:r>
      <w:r>
        <w:rPr>
          <w:rFonts w:ascii="Roboto" w:eastAsia="Roboto" w:hAnsi="Roboto" w:cs="Roboto"/>
          <w:sz w:val="24"/>
          <w:szCs w:val="24"/>
        </w:rPr>
        <w:t>Ballot access for statewide candidates in Georgia in 2024 is dependent on the Presidential race which makes qualifying our Presidential Electors mission critical; and</w:t>
      </w:r>
    </w:p>
    <w:p w14:paraId="1998C49F" w14:textId="77777777" w:rsidR="00FF0581" w:rsidRDefault="00000000">
      <w:pPr>
        <w:spacing w:before="240" w:after="240" w:line="276" w:lineRule="auto"/>
        <w:ind w:left="1440" w:hanging="2070"/>
        <w:rPr>
          <w:rFonts w:ascii="Roboto" w:eastAsia="Roboto" w:hAnsi="Roboto" w:cs="Roboto"/>
          <w:sz w:val="24"/>
          <w:szCs w:val="24"/>
        </w:rPr>
      </w:pPr>
      <w:r>
        <w:rPr>
          <w:rFonts w:ascii="Roboto" w:eastAsia="Roboto" w:hAnsi="Roboto" w:cs="Roboto"/>
          <w:b/>
          <w:sz w:val="24"/>
          <w:szCs w:val="24"/>
        </w:rPr>
        <w:t xml:space="preserve">Whereas,       </w:t>
      </w:r>
      <w:r>
        <w:rPr>
          <w:rFonts w:ascii="Roboto" w:eastAsia="Roboto" w:hAnsi="Roboto" w:cs="Roboto"/>
          <w:b/>
          <w:sz w:val="24"/>
          <w:szCs w:val="24"/>
        </w:rPr>
        <w:tab/>
      </w:r>
      <w:r>
        <w:rPr>
          <w:rFonts w:ascii="Roboto" w:eastAsia="Roboto" w:hAnsi="Roboto" w:cs="Roboto"/>
          <w:sz w:val="24"/>
          <w:szCs w:val="24"/>
        </w:rPr>
        <w:t>The Executive Committee, as the governing board of the Libertarian Party of Georgia, has an obligation to fulfill the stated purpose to the best of its ability and a fiduciary responsibility on behalf of the membership of the Libertarian Party of Georgia according to the statutory requirements for board members of a non-profit organization; and</w:t>
      </w:r>
    </w:p>
    <w:p w14:paraId="14BBCD39" w14:textId="77777777" w:rsidR="00FF0581" w:rsidRDefault="00000000">
      <w:pPr>
        <w:spacing w:before="240" w:after="240" w:line="276" w:lineRule="auto"/>
        <w:ind w:left="1440" w:hanging="2070"/>
        <w:rPr>
          <w:rFonts w:ascii="Roboto" w:eastAsia="Roboto" w:hAnsi="Roboto" w:cs="Roboto"/>
          <w:sz w:val="24"/>
          <w:szCs w:val="24"/>
        </w:rPr>
      </w:pPr>
      <w:r>
        <w:rPr>
          <w:rFonts w:ascii="Roboto" w:eastAsia="Roboto" w:hAnsi="Roboto" w:cs="Roboto"/>
          <w:b/>
          <w:sz w:val="24"/>
          <w:szCs w:val="24"/>
        </w:rPr>
        <w:t xml:space="preserve">Whereas,       </w:t>
      </w:r>
      <w:r>
        <w:rPr>
          <w:rFonts w:ascii="Roboto" w:eastAsia="Roboto" w:hAnsi="Roboto" w:cs="Roboto"/>
          <w:b/>
          <w:sz w:val="24"/>
          <w:szCs w:val="24"/>
        </w:rPr>
        <w:tab/>
      </w:r>
      <w:proofErr w:type="gramStart"/>
      <w:r>
        <w:rPr>
          <w:rFonts w:ascii="Roboto" w:eastAsia="Roboto" w:hAnsi="Roboto" w:cs="Roboto"/>
          <w:sz w:val="24"/>
          <w:szCs w:val="24"/>
        </w:rPr>
        <w:t>In</w:t>
      </w:r>
      <w:proofErr w:type="gramEnd"/>
      <w:r>
        <w:rPr>
          <w:rFonts w:ascii="Roboto" w:eastAsia="Roboto" w:hAnsi="Roboto" w:cs="Roboto"/>
          <w:sz w:val="24"/>
          <w:szCs w:val="24"/>
        </w:rPr>
        <w:t xml:space="preserve"> order to fulfill its obligations according to the stated purpose of the Party, it is incumbent upon the Executive Committee to do everything within our power to ensure that the Elector Qualification process is not hindered; and</w:t>
      </w:r>
    </w:p>
    <w:p w14:paraId="03BCC5CC" w14:textId="77777777" w:rsidR="00FF0581" w:rsidRDefault="00000000">
      <w:pPr>
        <w:spacing w:before="240" w:after="240" w:line="276" w:lineRule="auto"/>
        <w:ind w:left="1440" w:hanging="2070"/>
        <w:rPr>
          <w:rFonts w:ascii="Roboto" w:eastAsia="Roboto" w:hAnsi="Roboto" w:cs="Roboto"/>
          <w:b/>
          <w:sz w:val="24"/>
          <w:szCs w:val="24"/>
        </w:rPr>
      </w:pPr>
      <w:r>
        <w:rPr>
          <w:rFonts w:ascii="Roboto" w:eastAsia="Roboto" w:hAnsi="Roboto" w:cs="Roboto"/>
          <w:b/>
          <w:sz w:val="24"/>
          <w:szCs w:val="24"/>
        </w:rPr>
        <w:t xml:space="preserve">Whereas,       </w:t>
      </w:r>
      <w:r>
        <w:rPr>
          <w:rFonts w:ascii="Roboto" w:eastAsia="Roboto" w:hAnsi="Roboto" w:cs="Roboto"/>
          <w:b/>
          <w:sz w:val="24"/>
          <w:szCs w:val="24"/>
        </w:rPr>
        <w:tab/>
      </w:r>
      <w:proofErr w:type="gramStart"/>
      <w:r>
        <w:rPr>
          <w:rFonts w:ascii="Roboto" w:eastAsia="Roboto" w:hAnsi="Roboto" w:cs="Roboto"/>
          <w:sz w:val="24"/>
          <w:szCs w:val="24"/>
        </w:rPr>
        <w:t>The</w:t>
      </w:r>
      <w:proofErr w:type="gramEnd"/>
      <w:r>
        <w:rPr>
          <w:rFonts w:ascii="Roboto" w:eastAsia="Roboto" w:hAnsi="Roboto" w:cs="Roboto"/>
          <w:sz w:val="24"/>
          <w:szCs w:val="24"/>
        </w:rPr>
        <w:t xml:space="preserve"> initial slate of electors was selected over 19 weeks ago and individual schedules and desires may have changed since that time; therefore be it</w:t>
      </w:r>
      <w:r>
        <w:rPr>
          <w:rFonts w:ascii="Roboto" w:eastAsia="Roboto" w:hAnsi="Roboto" w:cs="Roboto"/>
          <w:b/>
          <w:sz w:val="24"/>
          <w:szCs w:val="24"/>
        </w:rPr>
        <w:t xml:space="preserve"> </w:t>
      </w:r>
    </w:p>
    <w:p w14:paraId="7BFCDE86" w14:textId="77777777" w:rsidR="00FF0581" w:rsidRDefault="00000000">
      <w:pPr>
        <w:spacing w:before="240" w:after="240" w:line="276" w:lineRule="auto"/>
        <w:ind w:left="1440" w:hanging="2070"/>
        <w:rPr>
          <w:rFonts w:ascii="Roboto" w:eastAsia="Roboto" w:hAnsi="Roboto" w:cs="Roboto"/>
          <w:sz w:val="24"/>
          <w:szCs w:val="24"/>
        </w:rPr>
      </w:pPr>
      <w:r>
        <w:rPr>
          <w:rFonts w:ascii="Roboto" w:eastAsia="Roboto" w:hAnsi="Roboto" w:cs="Roboto"/>
          <w:b/>
          <w:sz w:val="24"/>
          <w:szCs w:val="24"/>
        </w:rPr>
        <w:t xml:space="preserve">Resolved,      </w:t>
      </w:r>
      <w:r>
        <w:rPr>
          <w:rFonts w:ascii="Roboto" w:eastAsia="Roboto" w:hAnsi="Roboto" w:cs="Roboto"/>
          <w:b/>
          <w:sz w:val="24"/>
          <w:szCs w:val="24"/>
        </w:rPr>
        <w:tab/>
      </w:r>
      <w:r>
        <w:rPr>
          <w:rFonts w:ascii="Roboto" w:eastAsia="Roboto" w:hAnsi="Roboto" w:cs="Roboto"/>
          <w:sz w:val="24"/>
          <w:szCs w:val="24"/>
        </w:rPr>
        <w:t>That the Executive Committee of the Libertarian Party of Georgia hereby appoints the following individuals as alternate Presidential Electors and that each of these alternate electors shall be considered duly appointed electors in the order that they are submitted if originally appointed electors are not present at the Secretary of States office, or have not previously qualified by 10:30 am on Wednesday, June 26, 2024.</w:t>
      </w:r>
    </w:p>
    <w:p w14:paraId="2EF1BC75" w14:textId="77777777" w:rsidR="00FF0581" w:rsidRDefault="00000000">
      <w:pPr>
        <w:numPr>
          <w:ilvl w:val="0"/>
          <w:numId w:val="2"/>
        </w:numPr>
        <w:spacing w:before="240" w:after="0" w:line="276" w:lineRule="auto"/>
        <w:ind w:left="1530" w:right="-720" w:firstLine="0"/>
        <w:rPr>
          <w:rFonts w:ascii="Roboto" w:eastAsia="Roboto" w:hAnsi="Roboto" w:cs="Roboto"/>
          <w:b/>
          <w:sz w:val="24"/>
          <w:szCs w:val="24"/>
        </w:rPr>
      </w:pPr>
      <w:r>
        <w:rPr>
          <w:rFonts w:ascii="Roboto" w:eastAsia="Roboto" w:hAnsi="Roboto" w:cs="Roboto"/>
          <w:b/>
          <w:sz w:val="24"/>
          <w:szCs w:val="24"/>
        </w:rPr>
        <w:t>Christine Austin</w:t>
      </w:r>
    </w:p>
    <w:p w14:paraId="0AD79F10" w14:textId="77777777" w:rsidR="00FF0581" w:rsidRDefault="00000000">
      <w:pPr>
        <w:numPr>
          <w:ilvl w:val="0"/>
          <w:numId w:val="2"/>
        </w:numPr>
        <w:spacing w:after="0" w:line="276" w:lineRule="auto"/>
        <w:ind w:left="1530" w:right="-720" w:firstLine="0"/>
        <w:rPr>
          <w:rFonts w:ascii="Roboto" w:eastAsia="Roboto" w:hAnsi="Roboto" w:cs="Roboto"/>
          <w:b/>
          <w:sz w:val="24"/>
          <w:szCs w:val="24"/>
        </w:rPr>
      </w:pPr>
      <w:r>
        <w:rPr>
          <w:rFonts w:ascii="Roboto" w:eastAsia="Roboto" w:hAnsi="Roboto" w:cs="Roboto"/>
          <w:b/>
          <w:sz w:val="24"/>
          <w:szCs w:val="24"/>
        </w:rPr>
        <w:t>Angela Pence</w:t>
      </w:r>
    </w:p>
    <w:p w14:paraId="0CFDD207" w14:textId="77777777" w:rsidR="00FF0581" w:rsidRDefault="00000000">
      <w:pPr>
        <w:numPr>
          <w:ilvl w:val="0"/>
          <w:numId w:val="2"/>
        </w:numPr>
        <w:spacing w:after="0" w:line="276" w:lineRule="auto"/>
        <w:ind w:left="1530" w:right="-720" w:firstLine="0"/>
        <w:rPr>
          <w:rFonts w:ascii="Roboto" w:eastAsia="Roboto" w:hAnsi="Roboto" w:cs="Roboto"/>
          <w:b/>
          <w:sz w:val="24"/>
          <w:szCs w:val="24"/>
        </w:rPr>
      </w:pPr>
      <w:r>
        <w:rPr>
          <w:rFonts w:ascii="Roboto" w:eastAsia="Roboto" w:hAnsi="Roboto" w:cs="Roboto"/>
          <w:b/>
          <w:sz w:val="24"/>
          <w:szCs w:val="24"/>
        </w:rPr>
        <w:lastRenderedPageBreak/>
        <w:t>Daniel McGee</w:t>
      </w:r>
    </w:p>
    <w:p w14:paraId="006F0647" w14:textId="77777777" w:rsidR="00FF0581" w:rsidRDefault="00000000">
      <w:pPr>
        <w:numPr>
          <w:ilvl w:val="0"/>
          <w:numId w:val="2"/>
        </w:numPr>
        <w:spacing w:after="0" w:line="276" w:lineRule="auto"/>
        <w:ind w:left="1530" w:right="-720" w:firstLine="0"/>
        <w:rPr>
          <w:rFonts w:ascii="Roboto" w:eastAsia="Roboto" w:hAnsi="Roboto" w:cs="Roboto"/>
          <w:b/>
          <w:sz w:val="24"/>
          <w:szCs w:val="24"/>
        </w:rPr>
      </w:pPr>
      <w:r>
        <w:rPr>
          <w:rFonts w:ascii="Roboto" w:eastAsia="Roboto" w:hAnsi="Roboto" w:cs="Roboto"/>
          <w:b/>
          <w:sz w:val="24"/>
          <w:szCs w:val="24"/>
        </w:rPr>
        <w:t>Amber Howell</w:t>
      </w:r>
    </w:p>
    <w:p w14:paraId="3E5079F4" w14:textId="77777777" w:rsidR="00FF0581" w:rsidRDefault="00000000">
      <w:pPr>
        <w:numPr>
          <w:ilvl w:val="0"/>
          <w:numId w:val="2"/>
        </w:numPr>
        <w:spacing w:after="0" w:line="276" w:lineRule="auto"/>
        <w:ind w:left="1530" w:right="-720" w:firstLine="0"/>
        <w:rPr>
          <w:rFonts w:ascii="Roboto" w:eastAsia="Roboto" w:hAnsi="Roboto" w:cs="Roboto"/>
          <w:b/>
          <w:sz w:val="24"/>
          <w:szCs w:val="24"/>
        </w:rPr>
      </w:pPr>
      <w:r>
        <w:rPr>
          <w:rFonts w:ascii="Roboto" w:eastAsia="Roboto" w:hAnsi="Roboto" w:cs="Roboto"/>
          <w:b/>
          <w:sz w:val="24"/>
          <w:szCs w:val="24"/>
        </w:rPr>
        <w:t>Justin Jones</w:t>
      </w:r>
    </w:p>
    <w:p w14:paraId="30636D45"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Caroline Leyburn</w:t>
      </w:r>
    </w:p>
    <w:p w14:paraId="7163B705"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Jack Aiken</w:t>
      </w:r>
    </w:p>
    <w:p w14:paraId="19713B8C"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Doug Craig</w:t>
      </w:r>
    </w:p>
    <w:p w14:paraId="28061FBC"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Amanda Brown</w:t>
      </w:r>
    </w:p>
    <w:p w14:paraId="0DFC39C7"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Seth Benton</w:t>
      </w:r>
    </w:p>
    <w:p w14:paraId="20414FE7"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Andrea Holt</w:t>
      </w:r>
    </w:p>
    <w:p w14:paraId="04A304C6"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Bekah Congdon</w:t>
      </w:r>
    </w:p>
    <w:p w14:paraId="7CFAC7B7"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Mike Michalski</w:t>
      </w:r>
    </w:p>
    <w:p w14:paraId="3BCCA2A1" w14:textId="77777777" w:rsidR="00FF0581" w:rsidRDefault="00000000">
      <w:pPr>
        <w:numPr>
          <w:ilvl w:val="0"/>
          <w:numId w:val="2"/>
        </w:numPr>
        <w:spacing w:after="0" w:line="276" w:lineRule="auto"/>
        <w:ind w:left="-630" w:right="-720" w:firstLine="2160"/>
        <w:rPr>
          <w:rFonts w:ascii="Roboto" w:eastAsia="Roboto" w:hAnsi="Roboto" w:cs="Roboto"/>
          <w:b/>
          <w:sz w:val="24"/>
          <w:szCs w:val="24"/>
        </w:rPr>
      </w:pPr>
      <w:r>
        <w:rPr>
          <w:rFonts w:ascii="Roboto" w:eastAsia="Roboto" w:hAnsi="Roboto" w:cs="Roboto"/>
          <w:b/>
          <w:sz w:val="24"/>
          <w:szCs w:val="24"/>
        </w:rPr>
        <w:t>Kyle Brown</w:t>
      </w:r>
    </w:p>
    <w:p w14:paraId="3487CABD" w14:textId="77777777" w:rsidR="00FF0581" w:rsidRDefault="00000000">
      <w:pPr>
        <w:numPr>
          <w:ilvl w:val="0"/>
          <w:numId w:val="2"/>
        </w:numPr>
        <w:spacing w:after="240" w:line="276" w:lineRule="auto"/>
        <w:ind w:left="-630" w:right="-720" w:firstLine="2160"/>
        <w:rPr>
          <w:rFonts w:ascii="Roboto" w:eastAsia="Roboto" w:hAnsi="Roboto" w:cs="Roboto"/>
          <w:b/>
          <w:sz w:val="24"/>
          <w:szCs w:val="24"/>
        </w:rPr>
      </w:pPr>
      <w:r>
        <w:rPr>
          <w:rFonts w:ascii="Roboto" w:eastAsia="Roboto" w:hAnsi="Roboto" w:cs="Roboto"/>
          <w:b/>
          <w:sz w:val="24"/>
          <w:szCs w:val="24"/>
        </w:rPr>
        <w:t>Mark Mosley</w:t>
      </w:r>
    </w:p>
    <w:p w14:paraId="1D3062AD" w14:textId="77777777" w:rsidR="00F74DA7" w:rsidRDefault="00F74DA7" w:rsidP="00F74DA7">
      <w:pPr>
        <w:spacing w:after="240" w:line="276" w:lineRule="auto"/>
        <w:ind w:right="-720"/>
        <w:rPr>
          <w:rFonts w:ascii="Roboto" w:eastAsia="Roboto" w:hAnsi="Roboto" w:cs="Roboto"/>
          <w:b/>
          <w:sz w:val="24"/>
          <w:szCs w:val="24"/>
        </w:rPr>
      </w:pPr>
    </w:p>
    <w:p w14:paraId="77D055F2" w14:textId="0E7E2BCA" w:rsidR="00F74DA7" w:rsidRDefault="00F74DA7">
      <w:pPr>
        <w:rPr>
          <w:rFonts w:ascii="Roboto" w:eastAsia="Roboto" w:hAnsi="Roboto" w:cs="Roboto"/>
          <w:b/>
          <w:sz w:val="24"/>
          <w:szCs w:val="24"/>
        </w:rPr>
      </w:pPr>
      <w:r>
        <w:rPr>
          <w:rFonts w:ascii="Roboto" w:eastAsia="Roboto" w:hAnsi="Roboto" w:cs="Roboto"/>
          <w:b/>
          <w:sz w:val="24"/>
          <w:szCs w:val="24"/>
        </w:rPr>
        <w:br w:type="page"/>
      </w:r>
    </w:p>
    <w:p w14:paraId="33E088D4" w14:textId="77777777" w:rsidR="00F74DA7" w:rsidRDefault="00F74DA7" w:rsidP="00F74DA7">
      <w:pPr>
        <w:rPr>
          <w:rFonts w:ascii="Roboto" w:hAnsi="Roboto"/>
          <w:b/>
          <w:bCs/>
          <w:color w:val="000000" w:themeColor="text1"/>
          <w:sz w:val="32"/>
          <w:szCs w:val="32"/>
        </w:rPr>
      </w:pPr>
      <w:r>
        <w:rPr>
          <w:rFonts w:ascii="Roboto" w:hAnsi="Roboto"/>
          <w:b/>
          <w:bCs/>
          <w:color w:val="000000" w:themeColor="text1"/>
          <w:sz w:val="32"/>
          <w:szCs w:val="32"/>
        </w:rPr>
        <w:lastRenderedPageBreak/>
        <w:t>Certificate</w:t>
      </w:r>
    </w:p>
    <w:p w14:paraId="47EDF4CC" w14:textId="56994B0A" w:rsidR="00F74DA7" w:rsidRPr="00710B98" w:rsidRDefault="00F74DA7" w:rsidP="00F74DA7">
      <w:pPr>
        <w:rPr>
          <w:rFonts w:ascii="Roboto" w:hAnsi="Roboto"/>
          <w:color w:val="000000" w:themeColor="text1"/>
        </w:rPr>
      </w:pPr>
      <w:r w:rsidRPr="00710B98">
        <w:rPr>
          <w:rFonts w:ascii="Roboto" w:hAnsi="Roboto"/>
          <w:color w:val="000000" w:themeColor="text1"/>
        </w:rPr>
        <w:t>We, the undersigned Chairman and Secretary of the Libertarian Party of Georgia, Inc., do so hereby certify that the above is a true and complete copy of the minutes of</w:t>
      </w:r>
      <w:r>
        <w:rPr>
          <w:rFonts w:ascii="Roboto" w:hAnsi="Roboto"/>
          <w:color w:val="000000" w:themeColor="text1"/>
        </w:rPr>
        <w:t xml:space="preserve"> the</w:t>
      </w:r>
      <w:r w:rsidRPr="00710B98">
        <w:rPr>
          <w:rFonts w:ascii="Roboto" w:hAnsi="Roboto"/>
          <w:color w:val="000000" w:themeColor="text1"/>
        </w:rPr>
        <w:t xml:space="preserve"> </w:t>
      </w:r>
      <w:r>
        <w:rPr>
          <w:rFonts w:ascii="Roboto" w:hAnsi="Roboto"/>
          <w:color w:val="000000" w:themeColor="text1"/>
        </w:rPr>
        <w:t xml:space="preserve">Libertarian Party of Georgia Executive Committee meeting held on </w:t>
      </w:r>
      <w:r>
        <w:rPr>
          <w:rFonts w:ascii="Roboto" w:hAnsi="Roboto"/>
          <w:color w:val="000000" w:themeColor="text1"/>
        </w:rPr>
        <w:t>June 10</w:t>
      </w:r>
      <w:r>
        <w:rPr>
          <w:rFonts w:ascii="Roboto" w:hAnsi="Roboto"/>
          <w:color w:val="000000" w:themeColor="text1"/>
        </w:rPr>
        <w:t>, 2024.</w:t>
      </w:r>
    </w:p>
    <w:p w14:paraId="0ED51067" w14:textId="77777777" w:rsidR="00F74DA7" w:rsidRPr="00710B98" w:rsidRDefault="00F74DA7" w:rsidP="00F74DA7">
      <w:pPr>
        <w:rPr>
          <w:rFonts w:ascii="Roboto" w:hAnsi="Roboto"/>
          <w:color w:val="000000" w:themeColor="text1"/>
        </w:rPr>
      </w:pPr>
      <w:r w:rsidRPr="00710B98">
        <w:rPr>
          <w:rFonts w:ascii="Roboto" w:hAnsi="Roboto"/>
          <w:color w:val="000000" w:themeColor="text1"/>
        </w:rPr>
        <w:t>This __</w:t>
      </w:r>
      <w:r>
        <w:rPr>
          <w:rFonts w:ascii="Roboto" w:hAnsi="Roboto"/>
          <w:color w:val="000000" w:themeColor="text1"/>
        </w:rPr>
        <w:t>_</w:t>
      </w:r>
      <w:r w:rsidRPr="00710B98">
        <w:rPr>
          <w:rFonts w:ascii="Roboto" w:hAnsi="Roboto"/>
          <w:color w:val="000000" w:themeColor="text1"/>
        </w:rPr>
        <w:t xml:space="preserve"> day of </w:t>
      </w:r>
      <w:proofErr w:type="gramStart"/>
      <w:r w:rsidRPr="00710B98">
        <w:rPr>
          <w:rFonts w:ascii="Roboto" w:hAnsi="Roboto"/>
          <w:color w:val="000000" w:themeColor="text1"/>
        </w:rPr>
        <w:t>June,</w:t>
      </w:r>
      <w:proofErr w:type="gramEnd"/>
      <w:r w:rsidRPr="00710B98">
        <w:rPr>
          <w:rFonts w:ascii="Roboto" w:hAnsi="Roboto"/>
          <w:color w:val="000000" w:themeColor="text1"/>
        </w:rPr>
        <w:t xml:space="preserve"> 2024.</w:t>
      </w:r>
    </w:p>
    <w:p w14:paraId="1EE2EE2D" w14:textId="77777777" w:rsidR="00F74DA7" w:rsidRPr="00710B98" w:rsidRDefault="00F74DA7" w:rsidP="00F74DA7">
      <w:pPr>
        <w:rPr>
          <w:rFonts w:ascii="Roboto" w:hAnsi="Roboto"/>
          <w:color w:val="000000" w:themeColor="text1"/>
        </w:rPr>
      </w:pPr>
    </w:p>
    <w:p w14:paraId="02D7F504" w14:textId="77777777" w:rsidR="00F74DA7" w:rsidRPr="00710B98" w:rsidRDefault="00F74DA7" w:rsidP="00F74DA7">
      <w:pPr>
        <w:rPr>
          <w:rFonts w:ascii="Roboto" w:hAnsi="Roboto"/>
          <w:color w:val="000000" w:themeColor="text1"/>
        </w:rPr>
      </w:pPr>
      <w:r w:rsidRPr="00710B98">
        <w:rPr>
          <w:rFonts w:ascii="Roboto" w:hAnsi="Roboto"/>
          <w:color w:val="000000" w:themeColor="text1"/>
        </w:rPr>
        <w:t>______________________________________              ______________________________________</w:t>
      </w:r>
    </w:p>
    <w:p w14:paraId="31DF4490" w14:textId="77777777" w:rsidR="00F74DA7" w:rsidRPr="00710B98" w:rsidRDefault="00F74DA7" w:rsidP="00F74DA7">
      <w:pPr>
        <w:rPr>
          <w:rFonts w:ascii="Roboto" w:hAnsi="Roboto"/>
          <w:color w:val="000000" w:themeColor="text1"/>
        </w:rPr>
      </w:pPr>
      <w:r w:rsidRPr="00710B98">
        <w:rPr>
          <w:rFonts w:ascii="Roboto" w:hAnsi="Roboto"/>
          <w:color w:val="000000" w:themeColor="text1"/>
        </w:rPr>
        <w:t>Gerred Bell, Chairman                                            Zane Placie, Secretary</w:t>
      </w:r>
    </w:p>
    <w:p w14:paraId="5D56254D" w14:textId="77777777" w:rsidR="00F74DA7" w:rsidRDefault="00F74DA7" w:rsidP="00F74DA7">
      <w:pPr>
        <w:rPr>
          <w:rFonts w:ascii="Roboto" w:hAnsi="Roboto"/>
          <w:color w:val="000000" w:themeColor="text1"/>
        </w:rPr>
      </w:pPr>
    </w:p>
    <w:p w14:paraId="4CE1D569" w14:textId="77777777" w:rsidR="00F74DA7" w:rsidRDefault="00F74DA7" w:rsidP="00F74DA7">
      <w:pPr>
        <w:rPr>
          <w:rFonts w:ascii="Roboto" w:hAnsi="Roboto"/>
          <w:b/>
          <w:bCs/>
          <w:color w:val="000000" w:themeColor="text1"/>
          <w:sz w:val="32"/>
          <w:szCs w:val="32"/>
        </w:rPr>
      </w:pPr>
      <w:r>
        <w:rPr>
          <w:rFonts w:ascii="Roboto" w:hAnsi="Roboto"/>
          <w:b/>
          <w:bCs/>
          <w:color w:val="000000" w:themeColor="text1"/>
          <w:sz w:val="32"/>
          <w:szCs w:val="32"/>
        </w:rPr>
        <w:t>Document Custodian Certificate</w:t>
      </w:r>
    </w:p>
    <w:p w14:paraId="0EC50034" w14:textId="77777777" w:rsidR="00F74DA7" w:rsidRPr="00710B98" w:rsidRDefault="00F74DA7" w:rsidP="00F74DA7">
      <w:pPr>
        <w:rPr>
          <w:rFonts w:ascii="Roboto" w:hAnsi="Roboto"/>
          <w:color w:val="000000" w:themeColor="text1"/>
        </w:rPr>
      </w:pPr>
      <w:r w:rsidRPr="00710B98">
        <w:rPr>
          <w:rFonts w:ascii="Roboto" w:hAnsi="Roboto"/>
          <w:color w:val="000000" w:themeColor="text1"/>
        </w:rPr>
        <w:t>State of Georgia</w:t>
      </w:r>
    </w:p>
    <w:p w14:paraId="36A58350" w14:textId="0CBBF469" w:rsidR="00F74DA7" w:rsidRPr="00710B98" w:rsidRDefault="00F74DA7" w:rsidP="00F74DA7">
      <w:pPr>
        <w:rPr>
          <w:rFonts w:ascii="Roboto" w:hAnsi="Roboto"/>
          <w:color w:val="000000" w:themeColor="text1"/>
        </w:rPr>
      </w:pPr>
      <w:r w:rsidRPr="00710B98">
        <w:rPr>
          <w:rFonts w:ascii="Roboto" w:hAnsi="Roboto"/>
          <w:color w:val="000000" w:themeColor="text1"/>
        </w:rPr>
        <w:t xml:space="preserve">I, Zane Placie, as Secretary of the Libertarian Party of Georgia, Inc., affirm that the foregoing or attached is a true and complete copy of the minutes of </w:t>
      </w:r>
      <w:r>
        <w:rPr>
          <w:rFonts w:ascii="Roboto" w:hAnsi="Roboto"/>
          <w:color w:val="000000" w:themeColor="text1"/>
        </w:rPr>
        <w:t>the</w:t>
      </w:r>
      <w:r w:rsidRPr="00710B98">
        <w:rPr>
          <w:rFonts w:ascii="Roboto" w:hAnsi="Roboto"/>
          <w:color w:val="000000" w:themeColor="text1"/>
        </w:rPr>
        <w:t xml:space="preserve"> </w:t>
      </w:r>
      <w:r>
        <w:rPr>
          <w:rFonts w:ascii="Roboto" w:hAnsi="Roboto"/>
          <w:color w:val="000000" w:themeColor="text1"/>
        </w:rPr>
        <w:t xml:space="preserve">Libertarian Party of Georgia Executive Committee meeting held on </w:t>
      </w:r>
      <w:r>
        <w:rPr>
          <w:rFonts w:ascii="Roboto" w:hAnsi="Roboto"/>
          <w:color w:val="000000" w:themeColor="text1"/>
        </w:rPr>
        <w:t>June 10</w:t>
      </w:r>
      <w:r>
        <w:rPr>
          <w:rFonts w:ascii="Roboto" w:hAnsi="Roboto"/>
          <w:color w:val="000000" w:themeColor="text1"/>
        </w:rPr>
        <w:t>, 2024</w:t>
      </w:r>
      <w:r w:rsidRPr="00710B98">
        <w:rPr>
          <w:rFonts w:ascii="Roboto" w:hAnsi="Roboto"/>
          <w:color w:val="000000" w:themeColor="text1"/>
        </w:rPr>
        <w:t xml:space="preserve">, made by </w:t>
      </w:r>
      <w:r>
        <w:rPr>
          <w:rFonts w:ascii="Roboto" w:hAnsi="Roboto"/>
          <w:color w:val="000000" w:themeColor="text1"/>
        </w:rPr>
        <w:t>Brian Allen</w:t>
      </w:r>
      <w:r w:rsidRPr="00710B98">
        <w:rPr>
          <w:rFonts w:ascii="Roboto" w:hAnsi="Roboto"/>
          <w:color w:val="000000" w:themeColor="text1"/>
        </w:rPr>
        <w:t>, and the photocopied document is not a vital record, a public record, or a publicly recordable document, certified copies of which are available from an official source other than a public notary.</w:t>
      </w:r>
    </w:p>
    <w:p w14:paraId="06AB654A" w14:textId="77777777" w:rsidR="00F74DA7" w:rsidRPr="00710B98" w:rsidRDefault="00F74DA7" w:rsidP="00F74DA7">
      <w:pPr>
        <w:rPr>
          <w:rFonts w:ascii="Roboto" w:hAnsi="Roboto"/>
          <w:color w:val="000000" w:themeColor="text1"/>
        </w:rPr>
      </w:pPr>
    </w:p>
    <w:p w14:paraId="78597776" w14:textId="77777777" w:rsidR="00F74DA7" w:rsidRPr="00710B98" w:rsidRDefault="00F74DA7" w:rsidP="00F74DA7">
      <w:pPr>
        <w:rPr>
          <w:rFonts w:ascii="Roboto" w:hAnsi="Roboto"/>
          <w:color w:val="000000" w:themeColor="text1"/>
        </w:rPr>
      </w:pPr>
      <w:r w:rsidRPr="00710B98">
        <w:rPr>
          <w:rFonts w:ascii="Roboto" w:hAnsi="Roboto"/>
          <w:color w:val="000000" w:themeColor="text1"/>
        </w:rPr>
        <w:t xml:space="preserve">______________________________________              </w:t>
      </w:r>
    </w:p>
    <w:p w14:paraId="1B48D0D2" w14:textId="77777777" w:rsidR="00F74DA7" w:rsidRPr="00710B98" w:rsidRDefault="00F74DA7" w:rsidP="00F74DA7">
      <w:pPr>
        <w:rPr>
          <w:rFonts w:ascii="Roboto" w:hAnsi="Roboto"/>
          <w:color w:val="000000" w:themeColor="text1"/>
        </w:rPr>
      </w:pPr>
      <w:r w:rsidRPr="00710B98">
        <w:rPr>
          <w:rFonts w:ascii="Roboto" w:hAnsi="Roboto"/>
          <w:color w:val="000000" w:themeColor="text1"/>
        </w:rPr>
        <w:t>Zane Placie, Secretary</w:t>
      </w:r>
    </w:p>
    <w:p w14:paraId="537FD1F1" w14:textId="77777777" w:rsidR="00F74DA7" w:rsidRPr="00710B98" w:rsidRDefault="00F74DA7" w:rsidP="00F74DA7">
      <w:pPr>
        <w:rPr>
          <w:rFonts w:ascii="Roboto" w:hAnsi="Roboto"/>
          <w:color w:val="000000" w:themeColor="text1"/>
        </w:rPr>
      </w:pPr>
    </w:p>
    <w:p w14:paraId="69A5F998" w14:textId="77777777" w:rsidR="00F74DA7" w:rsidRPr="00710B98" w:rsidRDefault="00F74DA7" w:rsidP="00F74DA7">
      <w:pPr>
        <w:rPr>
          <w:rFonts w:ascii="Roboto" w:hAnsi="Roboto"/>
          <w:color w:val="000000" w:themeColor="text1"/>
        </w:rPr>
      </w:pPr>
      <w:r w:rsidRPr="00710B98">
        <w:rPr>
          <w:rFonts w:ascii="Roboto" w:hAnsi="Roboto"/>
          <w:color w:val="000000" w:themeColor="text1"/>
        </w:rPr>
        <w:t>Sworn (or affirmed) and subscribed before me this __</w:t>
      </w:r>
      <w:r>
        <w:rPr>
          <w:rFonts w:ascii="Roboto" w:hAnsi="Roboto"/>
          <w:color w:val="000000" w:themeColor="text1"/>
        </w:rPr>
        <w:t>_</w:t>
      </w:r>
      <w:r w:rsidRPr="00710B98">
        <w:rPr>
          <w:rFonts w:ascii="Roboto" w:hAnsi="Roboto"/>
          <w:color w:val="000000" w:themeColor="text1"/>
        </w:rPr>
        <w:t xml:space="preserve"> day of </w:t>
      </w:r>
      <w:proofErr w:type="gramStart"/>
      <w:r w:rsidRPr="00710B98">
        <w:rPr>
          <w:rFonts w:ascii="Roboto" w:hAnsi="Roboto"/>
          <w:color w:val="000000" w:themeColor="text1"/>
        </w:rPr>
        <w:t>June,</w:t>
      </w:r>
      <w:proofErr w:type="gramEnd"/>
      <w:r w:rsidRPr="00710B98">
        <w:rPr>
          <w:rFonts w:ascii="Roboto" w:hAnsi="Roboto"/>
          <w:color w:val="000000" w:themeColor="text1"/>
        </w:rPr>
        <w:t xml:space="preserve"> 2024.</w:t>
      </w:r>
    </w:p>
    <w:p w14:paraId="1F651D67" w14:textId="77777777" w:rsidR="00F74DA7" w:rsidRPr="00710B98" w:rsidRDefault="00F74DA7" w:rsidP="00F74DA7">
      <w:pPr>
        <w:rPr>
          <w:rFonts w:ascii="Roboto" w:hAnsi="Roboto"/>
          <w:color w:val="000000" w:themeColor="text1"/>
        </w:rPr>
      </w:pPr>
      <w:r w:rsidRPr="00710B98">
        <w:rPr>
          <w:rFonts w:ascii="Roboto" w:hAnsi="Roboto"/>
          <w:color w:val="000000" w:themeColor="text1"/>
        </w:rPr>
        <w:t>__</w:t>
      </w:r>
      <w:r>
        <w:rPr>
          <w:rFonts w:ascii="Roboto" w:hAnsi="Roboto"/>
          <w:color w:val="000000" w:themeColor="text1"/>
        </w:rPr>
        <w:t>_</w:t>
      </w:r>
      <w:r w:rsidRPr="00710B98">
        <w:rPr>
          <w:rFonts w:ascii="Roboto" w:hAnsi="Roboto"/>
          <w:color w:val="000000" w:themeColor="text1"/>
        </w:rPr>
        <w:t xml:space="preserve"> Personally Known</w:t>
      </w:r>
    </w:p>
    <w:p w14:paraId="0525C273" w14:textId="77777777" w:rsidR="00F74DA7" w:rsidRPr="00710B98" w:rsidRDefault="00F74DA7" w:rsidP="00F74DA7">
      <w:pPr>
        <w:rPr>
          <w:rFonts w:ascii="Roboto" w:hAnsi="Roboto"/>
          <w:color w:val="000000" w:themeColor="text1"/>
        </w:rPr>
      </w:pPr>
      <w:r w:rsidRPr="00710B98">
        <w:rPr>
          <w:rFonts w:ascii="Roboto" w:hAnsi="Roboto"/>
          <w:color w:val="000000" w:themeColor="text1"/>
        </w:rPr>
        <w:t>__</w:t>
      </w:r>
      <w:r>
        <w:rPr>
          <w:rFonts w:ascii="Roboto" w:hAnsi="Roboto"/>
          <w:color w:val="000000" w:themeColor="text1"/>
        </w:rPr>
        <w:t>_</w:t>
      </w:r>
      <w:r w:rsidRPr="00710B98">
        <w:rPr>
          <w:rFonts w:ascii="Roboto" w:hAnsi="Roboto"/>
          <w:color w:val="000000" w:themeColor="text1"/>
        </w:rPr>
        <w:t xml:space="preserve"> Produced Identification</w:t>
      </w:r>
    </w:p>
    <w:p w14:paraId="14A17AF0" w14:textId="77777777" w:rsidR="00F74DA7" w:rsidRPr="00710B98" w:rsidRDefault="00F74DA7" w:rsidP="00F74DA7">
      <w:pPr>
        <w:rPr>
          <w:rFonts w:ascii="Roboto" w:hAnsi="Roboto"/>
          <w:color w:val="000000" w:themeColor="text1"/>
        </w:rPr>
      </w:pPr>
      <w:r w:rsidRPr="00710B98">
        <w:rPr>
          <w:rFonts w:ascii="Roboto" w:hAnsi="Roboto"/>
          <w:color w:val="000000" w:themeColor="text1"/>
        </w:rPr>
        <w:t>Type and # of ID _____________________</w:t>
      </w:r>
    </w:p>
    <w:p w14:paraId="11F615C4" w14:textId="77777777" w:rsidR="00F74DA7" w:rsidRPr="00710B98" w:rsidRDefault="00F74DA7" w:rsidP="00F74DA7">
      <w:pPr>
        <w:rPr>
          <w:rFonts w:ascii="Roboto" w:hAnsi="Roboto"/>
          <w:color w:val="000000" w:themeColor="text1"/>
        </w:rPr>
      </w:pPr>
    </w:p>
    <w:p w14:paraId="28ADCC1B" w14:textId="77777777" w:rsidR="00F74DA7" w:rsidRPr="00710B98" w:rsidRDefault="00F74DA7" w:rsidP="00F74DA7">
      <w:pPr>
        <w:rPr>
          <w:rFonts w:ascii="Roboto" w:hAnsi="Roboto"/>
          <w:color w:val="000000" w:themeColor="text1"/>
        </w:rPr>
      </w:pPr>
      <w:r w:rsidRPr="00710B98">
        <w:rPr>
          <w:rFonts w:ascii="Roboto" w:hAnsi="Roboto"/>
          <w:color w:val="000000" w:themeColor="text1"/>
        </w:rPr>
        <w:t>______________________________________</w:t>
      </w:r>
    </w:p>
    <w:p w14:paraId="2E7C01B9" w14:textId="77777777" w:rsidR="00F74DA7" w:rsidRPr="00710B98" w:rsidRDefault="00F74DA7" w:rsidP="00F74DA7">
      <w:pPr>
        <w:rPr>
          <w:rFonts w:ascii="Roboto" w:hAnsi="Roboto"/>
          <w:color w:val="000000" w:themeColor="text1"/>
        </w:rPr>
      </w:pPr>
      <w:r w:rsidRPr="00710B98">
        <w:rPr>
          <w:rFonts w:ascii="Roboto" w:hAnsi="Roboto"/>
          <w:color w:val="000000" w:themeColor="text1"/>
        </w:rPr>
        <w:t>(Signature of Notary)</w:t>
      </w:r>
    </w:p>
    <w:p w14:paraId="665AEED8" w14:textId="77777777" w:rsidR="00F74DA7" w:rsidRPr="00710B98" w:rsidRDefault="00F74DA7" w:rsidP="00F74DA7">
      <w:pPr>
        <w:rPr>
          <w:rFonts w:ascii="Roboto" w:hAnsi="Roboto"/>
          <w:color w:val="000000" w:themeColor="text1"/>
        </w:rPr>
      </w:pPr>
    </w:p>
    <w:p w14:paraId="4989D01A" w14:textId="77777777" w:rsidR="00F74DA7" w:rsidRPr="00710B98" w:rsidRDefault="00F74DA7" w:rsidP="00F74DA7">
      <w:pPr>
        <w:rPr>
          <w:rFonts w:ascii="Roboto" w:hAnsi="Roboto"/>
          <w:color w:val="000000" w:themeColor="text1"/>
        </w:rPr>
      </w:pPr>
      <w:r w:rsidRPr="00710B98">
        <w:rPr>
          <w:rFonts w:ascii="Roboto" w:hAnsi="Roboto"/>
          <w:color w:val="000000" w:themeColor="text1"/>
        </w:rPr>
        <w:t>______________________________________</w:t>
      </w:r>
    </w:p>
    <w:p w14:paraId="4701440C" w14:textId="77777777" w:rsidR="00F74DA7" w:rsidRDefault="00F74DA7" w:rsidP="00F74DA7">
      <w:pPr>
        <w:rPr>
          <w:rFonts w:ascii="Roboto" w:hAnsi="Roboto"/>
          <w:color w:val="000000" w:themeColor="text1"/>
        </w:rPr>
      </w:pPr>
      <w:r>
        <w:rPr>
          <w:rFonts w:ascii="Roboto" w:hAnsi="Roboto"/>
          <w:color w:val="000000" w:themeColor="text1"/>
        </w:rPr>
        <w:t>(Name of Notary)</w:t>
      </w:r>
    </w:p>
    <w:p w14:paraId="58797CBD" w14:textId="71053A17" w:rsidR="00FF0581" w:rsidRPr="00F74DA7" w:rsidRDefault="00F74DA7">
      <w:pPr>
        <w:rPr>
          <w:rFonts w:ascii="Roboto" w:hAnsi="Roboto"/>
          <w:color w:val="000000" w:themeColor="text1"/>
        </w:rPr>
      </w:pPr>
      <w:r>
        <w:rPr>
          <w:rFonts w:ascii="Roboto" w:hAnsi="Roboto"/>
          <w:color w:val="000000" w:themeColor="text1"/>
        </w:rPr>
        <w:t>Notary Public, State of Georgia</w:t>
      </w:r>
    </w:p>
    <w:sectPr w:rsidR="00FF0581" w:rsidRPr="00F74D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20B4AA5-E906-4849-9A0A-7057B4447333}"/>
    <w:embedBold r:id="rId2" w:fontKey="{6F7C4DE1-B78E-45EB-9279-899FC7C058A9}"/>
    <w:embedItalic r:id="rId3" w:fontKey="{B9C7A1A7-6225-4DC2-801E-79E80BC1AC7C}"/>
  </w:font>
  <w:font w:name="Play">
    <w:charset w:val="00"/>
    <w:family w:val="auto"/>
    <w:pitch w:val="default"/>
    <w:embedRegular r:id="rId4" w:fontKey="{0A94A512-13A1-428F-A1AB-D77B7063844C}"/>
  </w:font>
  <w:font w:name="Roboto">
    <w:charset w:val="00"/>
    <w:family w:val="auto"/>
    <w:pitch w:val="variable"/>
    <w:sig w:usb0="E0000AFF" w:usb1="5000217F" w:usb2="00000021" w:usb3="00000000" w:csb0="0000019F" w:csb1="00000000"/>
    <w:embedRegular r:id="rId5" w:fontKey="{54D8C55A-26E4-45F8-8127-DB639FD82ED9}"/>
    <w:embedBold r:id="rId6" w:fontKey="{9418BA1C-4257-4116-8CA1-6AA8D35A1D10}"/>
    <w:embedItalic r:id="rId7" w:fontKey="{9B88178E-441F-4DF0-85C9-1AD2E9F7F692}"/>
  </w:font>
  <w:font w:name="Calibri">
    <w:panose1 w:val="020F0502020204030204"/>
    <w:charset w:val="00"/>
    <w:family w:val="swiss"/>
    <w:pitch w:val="variable"/>
    <w:sig w:usb0="E4002EFF" w:usb1="C200247B" w:usb2="00000009" w:usb3="00000000" w:csb0="000001FF" w:csb1="00000000"/>
    <w:embedRegular r:id="rId8" w:fontKey="{831D9059-DBB0-4B2C-A49B-8C4FB6CD162D}"/>
  </w:font>
  <w:font w:name="Cambria">
    <w:panose1 w:val="02040503050406030204"/>
    <w:charset w:val="00"/>
    <w:family w:val="roman"/>
    <w:pitch w:val="variable"/>
    <w:sig w:usb0="E00006FF" w:usb1="420024FF" w:usb2="02000000" w:usb3="00000000" w:csb0="0000019F" w:csb1="00000000"/>
    <w:embedRegular r:id="rId9" w:fontKey="{0B89963C-0734-4B8D-9926-78AC3161AD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6B498B"/>
    <w:multiLevelType w:val="multilevel"/>
    <w:tmpl w:val="26FE4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F7F7C8B"/>
    <w:multiLevelType w:val="multilevel"/>
    <w:tmpl w:val="5A249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11579446">
    <w:abstractNumId w:val="1"/>
  </w:num>
  <w:num w:numId="2" w16cid:durableId="1070230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81"/>
    <w:rsid w:val="000B75FC"/>
    <w:rsid w:val="00361C42"/>
    <w:rsid w:val="00F74DA7"/>
    <w:rsid w:val="00FF0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C40B"/>
  <w15:docId w15:val="{9A755274-F1A7-4AC6-B350-DA91884E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Zane Placie</cp:lastModifiedBy>
  <cp:revision>2</cp:revision>
  <cp:lastPrinted>2024-06-13T01:13:00Z</cp:lastPrinted>
  <dcterms:created xsi:type="dcterms:W3CDTF">2024-06-13T01:10:00Z</dcterms:created>
  <dcterms:modified xsi:type="dcterms:W3CDTF">2024-06-13T01:20:00Z</dcterms:modified>
</cp:coreProperties>
</file>